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2DEB" w:rsidRPr="004614BD" w:rsidRDefault="00DB2F45" w:rsidP="004614BD">
      <w:pPr>
        <w:jc w:val="center"/>
        <w:rPr>
          <w:b/>
          <w:szCs w:val="28"/>
        </w:rPr>
      </w:pPr>
      <w:r>
        <w:rPr>
          <w:b/>
          <w:szCs w:val="28"/>
        </w:rPr>
        <w:t>Доклад</w:t>
      </w:r>
    </w:p>
    <w:p w:rsidR="00EF2DEB" w:rsidRPr="004614BD" w:rsidRDefault="00EF2DEB" w:rsidP="004614BD">
      <w:pPr>
        <w:jc w:val="center"/>
        <w:rPr>
          <w:szCs w:val="28"/>
        </w:rPr>
      </w:pPr>
      <w:r w:rsidRPr="004614BD">
        <w:rPr>
          <w:szCs w:val="28"/>
        </w:rPr>
        <w:t>Председателя ФНПР М.В.Шмакова</w:t>
      </w:r>
    </w:p>
    <w:p w:rsidR="00EF2DEB" w:rsidRPr="004614BD" w:rsidRDefault="00EF2DEB" w:rsidP="004614BD">
      <w:pPr>
        <w:jc w:val="center"/>
        <w:rPr>
          <w:szCs w:val="28"/>
        </w:rPr>
      </w:pPr>
      <w:r w:rsidRPr="004614BD">
        <w:rPr>
          <w:szCs w:val="28"/>
        </w:rPr>
        <w:t xml:space="preserve">на заседании Генерального Совета </w:t>
      </w:r>
    </w:p>
    <w:p w:rsidR="00EF2DEB" w:rsidRPr="004614BD" w:rsidRDefault="00EF2DEB" w:rsidP="004614BD">
      <w:pPr>
        <w:jc w:val="center"/>
        <w:rPr>
          <w:szCs w:val="28"/>
        </w:rPr>
      </w:pPr>
      <w:r w:rsidRPr="004614BD">
        <w:rPr>
          <w:szCs w:val="28"/>
        </w:rPr>
        <w:t>Федерации Независимых Профсоюзов России</w:t>
      </w:r>
    </w:p>
    <w:p w:rsidR="00EF2DEB" w:rsidRPr="004614BD" w:rsidRDefault="00EF2DEB" w:rsidP="004614BD">
      <w:pPr>
        <w:jc w:val="center"/>
        <w:rPr>
          <w:szCs w:val="28"/>
        </w:rPr>
      </w:pPr>
      <w:r w:rsidRPr="004614BD">
        <w:rPr>
          <w:szCs w:val="28"/>
        </w:rPr>
        <w:t>02 марта 2016 года</w:t>
      </w:r>
    </w:p>
    <w:p w:rsidR="00EF2DEB" w:rsidRPr="004614BD" w:rsidRDefault="00EF2DEB" w:rsidP="004614BD">
      <w:pPr>
        <w:jc w:val="center"/>
        <w:rPr>
          <w:szCs w:val="28"/>
        </w:rPr>
      </w:pPr>
    </w:p>
    <w:p w:rsidR="00EF2DEB" w:rsidRPr="004614BD" w:rsidRDefault="001D7865" w:rsidP="004614BD">
      <w:pPr>
        <w:jc w:val="center"/>
        <w:rPr>
          <w:b/>
          <w:szCs w:val="28"/>
        </w:rPr>
      </w:pPr>
      <w:r>
        <w:rPr>
          <w:b/>
          <w:szCs w:val="28"/>
        </w:rPr>
        <w:t>О действиях профсоюзов</w:t>
      </w:r>
      <w:r w:rsidR="00EF2DEB" w:rsidRPr="004614BD">
        <w:rPr>
          <w:b/>
          <w:szCs w:val="28"/>
        </w:rPr>
        <w:t xml:space="preserve"> в современных условиях</w:t>
      </w:r>
    </w:p>
    <w:p w:rsidR="00EF2DEB" w:rsidRDefault="00EF2DEB" w:rsidP="004614BD">
      <w:pPr>
        <w:jc w:val="center"/>
        <w:rPr>
          <w:szCs w:val="28"/>
        </w:rPr>
      </w:pPr>
    </w:p>
    <w:p w:rsidR="00B51405" w:rsidRDefault="00B51405" w:rsidP="004614BD">
      <w:pPr>
        <w:jc w:val="center"/>
        <w:rPr>
          <w:szCs w:val="28"/>
        </w:rPr>
      </w:pPr>
      <w:r w:rsidRPr="00B51405">
        <w:rPr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8" o:title=""/>
          </v:shape>
          <o:OLEObject Type="Embed" ProgID="PowerPoint.Slide.12" ShapeID="_x0000_i1025" DrawAspect="Content" ObjectID="_1518518326" r:id="rId9"/>
        </w:object>
      </w:r>
    </w:p>
    <w:p w:rsidR="00B51405" w:rsidRDefault="00B51405" w:rsidP="004614BD">
      <w:pPr>
        <w:jc w:val="center"/>
        <w:rPr>
          <w:szCs w:val="28"/>
        </w:rPr>
      </w:pPr>
    </w:p>
    <w:p w:rsidR="00EF2DEB" w:rsidRPr="004614BD" w:rsidRDefault="00EF2DEB" w:rsidP="004614BD">
      <w:pPr>
        <w:jc w:val="center"/>
        <w:rPr>
          <w:sz w:val="32"/>
          <w:szCs w:val="32"/>
        </w:rPr>
      </w:pPr>
      <w:r w:rsidRPr="004614BD">
        <w:rPr>
          <w:sz w:val="32"/>
          <w:szCs w:val="32"/>
        </w:rPr>
        <w:t>Уважаемые товарищи!</w:t>
      </w:r>
    </w:p>
    <w:p w:rsidR="00EF2DEB" w:rsidRPr="004614BD" w:rsidRDefault="00EF2DEB" w:rsidP="004614BD">
      <w:pPr>
        <w:spacing w:line="360" w:lineRule="auto"/>
        <w:ind w:firstLine="708"/>
        <w:jc w:val="both"/>
        <w:rPr>
          <w:sz w:val="32"/>
          <w:szCs w:val="32"/>
        </w:rPr>
      </w:pPr>
    </w:p>
    <w:p w:rsidR="00C94791" w:rsidRDefault="00DB2F45" w:rsidP="004614BD">
      <w:pPr>
        <w:spacing w:line="360" w:lineRule="auto"/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Мы собрались сегодня в этом зале, для того чтобы обсудить наши действия в период дальнейшего развития негативной ситуации в нашей экономике.</w:t>
      </w:r>
      <w:r w:rsidR="00C94791" w:rsidRPr="004614BD">
        <w:rPr>
          <w:sz w:val="32"/>
          <w:szCs w:val="32"/>
        </w:rPr>
        <w:t xml:space="preserve"> Но перед этим необходимо дать </w:t>
      </w:r>
      <w:r w:rsidR="004614BD">
        <w:rPr>
          <w:sz w:val="32"/>
          <w:szCs w:val="32"/>
        </w:rPr>
        <w:t>четкую</w:t>
      </w:r>
      <w:r w:rsidR="00C94791" w:rsidRPr="004614BD">
        <w:rPr>
          <w:sz w:val="32"/>
          <w:szCs w:val="32"/>
        </w:rPr>
        <w:t xml:space="preserve"> и недвусмысленную оценку текущему моменту</w:t>
      </w:r>
      <w:r w:rsidR="003E361F" w:rsidRPr="004614BD">
        <w:rPr>
          <w:sz w:val="32"/>
          <w:szCs w:val="32"/>
        </w:rPr>
        <w:t>. Причем</w:t>
      </w:r>
      <w:r w:rsidR="00C94791" w:rsidRPr="004614BD">
        <w:rPr>
          <w:sz w:val="32"/>
          <w:szCs w:val="32"/>
        </w:rPr>
        <w:t xml:space="preserve"> как в смысле характеристики уровня экономических проблем, так и тех политических перспектив, которые складываются на сегодняшний день. Любые действия профсоюзов должны </w:t>
      </w:r>
      <w:r w:rsidR="003E361F" w:rsidRPr="004614BD">
        <w:rPr>
          <w:sz w:val="32"/>
          <w:szCs w:val="32"/>
        </w:rPr>
        <w:t>исходить из реального положени</w:t>
      </w:r>
      <w:r w:rsidR="00773C3C" w:rsidRPr="004614BD">
        <w:rPr>
          <w:sz w:val="32"/>
          <w:szCs w:val="32"/>
        </w:rPr>
        <w:t>я</w:t>
      </w:r>
      <w:r w:rsidR="003E361F" w:rsidRPr="004614BD">
        <w:rPr>
          <w:sz w:val="32"/>
          <w:szCs w:val="32"/>
        </w:rPr>
        <w:t xml:space="preserve"> дел. А оно таково. </w:t>
      </w:r>
    </w:p>
    <w:p w:rsidR="001C6A17" w:rsidRDefault="001C6A17" w:rsidP="004614BD">
      <w:pPr>
        <w:spacing w:line="360" w:lineRule="auto"/>
        <w:ind w:firstLine="708"/>
        <w:jc w:val="both"/>
        <w:rPr>
          <w:sz w:val="32"/>
          <w:szCs w:val="32"/>
        </w:rPr>
      </w:pPr>
    </w:p>
    <w:p w:rsidR="001C6A17" w:rsidRDefault="001C6A17" w:rsidP="004614BD">
      <w:pPr>
        <w:spacing w:line="360" w:lineRule="auto"/>
        <w:ind w:firstLine="708"/>
        <w:jc w:val="both"/>
        <w:rPr>
          <w:sz w:val="32"/>
          <w:szCs w:val="32"/>
        </w:rPr>
      </w:pPr>
    </w:p>
    <w:p w:rsidR="001C6A17" w:rsidRDefault="00DB2F45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DB2F45">
        <w:rPr>
          <w:sz w:val="32"/>
          <w:szCs w:val="32"/>
        </w:rPr>
        <w:object w:dxaOrig="7198" w:dyaOrig="5398">
          <v:shape id="_x0000_i1026" type="#_x0000_t75" style="width:414pt;height:310.5pt" o:ole="">
            <v:imagedata r:id="rId10" o:title=""/>
          </v:shape>
          <o:OLEObject Type="Embed" ProgID="PowerPoint.Slide.12" ShapeID="_x0000_i1026" DrawAspect="Content" ObjectID="_1518518327" r:id="rId11"/>
        </w:object>
      </w:r>
    </w:p>
    <w:p w:rsidR="00DB2F45" w:rsidRDefault="00DB2F45" w:rsidP="004614BD">
      <w:pPr>
        <w:spacing w:line="360" w:lineRule="auto"/>
        <w:ind w:firstLine="708"/>
        <w:jc w:val="both"/>
        <w:rPr>
          <w:sz w:val="32"/>
          <w:szCs w:val="32"/>
        </w:rPr>
      </w:pPr>
    </w:p>
    <w:p w:rsidR="00EF2DEB" w:rsidRPr="004614BD" w:rsidRDefault="004614BD" w:rsidP="004614BD">
      <w:pPr>
        <w:spacing w:line="360" w:lineRule="auto"/>
        <w:ind w:firstLine="708"/>
        <w:jc w:val="both"/>
        <w:rPr>
          <w:color w:val="111111"/>
          <w:sz w:val="32"/>
          <w:szCs w:val="32"/>
        </w:rPr>
      </w:pPr>
      <w:r>
        <w:rPr>
          <w:sz w:val="32"/>
          <w:szCs w:val="32"/>
        </w:rPr>
        <w:t>В настоящее время</w:t>
      </w:r>
      <w:r w:rsidR="00EF2DEB" w:rsidRPr="004614BD">
        <w:rPr>
          <w:sz w:val="32"/>
          <w:szCs w:val="32"/>
        </w:rPr>
        <w:t xml:space="preserve"> в экономике России </w:t>
      </w:r>
      <w:r>
        <w:rPr>
          <w:sz w:val="32"/>
          <w:szCs w:val="32"/>
        </w:rPr>
        <w:t xml:space="preserve">продолжают развиваться серьезные негативные тенденции – </w:t>
      </w:r>
      <w:r w:rsidR="003E361F" w:rsidRPr="004614BD">
        <w:rPr>
          <w:sz w:val="32"/>
          <w:szCs w:val="32"/>
        </w:rPr>
        <w:t xml:space="preserve">как </w:t>
      </w:r>
      <w:r w:rsidR="00C14597" w:rsidRPr="004614BD">
        <w:rPr>
          <w:sz w:val="32"/>
          <w:szCs w:val="32"/>
        </w:rPr>
        <w:t>накопившийся снежный ком экономических, структурных и институциональных проблем российской экономики. До определенного момента высокие цены на энергоносители, возможность государственного финансирования таких суперпроектов</w:t>
      </w:r>
      <w:r>
        <w:rPr>
          <w:sz w:val="32"/>
          <w:szCs w:val="32"/>
        </w:rPr>
        <w:t>,</w:t>
      </w:r>
      <w:r w:rsidR="00C14597" w:rsidRPr="004614BD">
        <w:rPr>
          <w:sz w:val="32"/>
          <w:szCs w:val="32"/>
        </w:rPr>
        <w:t xml:space="preserve"> как государственные программы развития, Олимпиада и другие, поддерживали потребительский спрос и </w:t>
      </w:r>
      <w:r>
        <w:rPr>
          <w:sz w:val="32"/>
          <w:szCs w:val="32"/>
        </w:rPr>
        <w:t>–</w:t>
      </w:r>
      <w:r w:rsidR="00C14597" w:rsidRPr="004614BD">
        <w:rPr>
          <w:sz w:val="32"/>
          <w:szCs w:val="32"/>
        </w:rPr>
        <w:t xml:space="preserve"> через него </w:t>
      </w:r>
      <w:r>
        <w:rPr>
          <w:sz w:val="32"/>
          <w:szCs w:val="32"/>
        </w:rPr>
        <w:t>–</w:t>
      </w:r>
      <w:r w:rsidR="00C14597" w:rsidRPr="004614BD">
        <w:rPr>
          <w:sz w:val="32"/>
          <w:szCs w:val="32"/>
        </w:rPr>
        <w:t xml:space="preserve"> экономику на плаву, оттягивали необходимость проведения экономических и финансовых реформ. Но с</w:t>
      </w:r>
      <w:r w:rsidR="00EF2DEB" w:rsidRPr="004614BD">
        <w:rPr>
          <w:sz w:val="32"/>
          <w:szCs w:val="32"/>
        </w:rPr>
        <w:t xml:space="preserve"> 2014 года к  нерешенным базовым внутренним проблемам добавились серьезные внешние вызовы:</w:t>
      </w:r>
      <w:r w:rsidR="00EF2DEB" w:rsidRPr="004614BD">
        <w:rPr>
          <w:color w:val="111111"/>
          <w:sz w:val="32"/>
          <w:szCs w:val="32"/>
        </w:rPr>
        <w:t xml:space="preserve"> резкое падение цен на нефть, </w:t>
      </w:r>
      <w:r w:rsidR="00DB2F45">
        <w:rPr>
          <w:color w:val="111111"/>
          <w:sz w:val="32"/>
          <w:szCs w:val="32"/>
        </w:rPr>
        <w:t>ограничение</w:t>
      </w:r>
      <w:r w:rsidR="00EF2DEB" w:rsidRPr="004614BD">
        <w:rPr>
          <w:color w:val="111111"/>
          <w:sz w:val="32"/>
          <w:szCs w:val="32"/>
        </w:rPr>
        <w:t xml:space="preserve"> доступа на рынки капитала.</w:t>
      </w:r>
    </w:p>
    <w:p w:rsidR="000A6946" w:rsidRDefault="00377B8B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B51405">
        <w:rPr>
          <w:color w:val="111111"/>
          <w:sz w:val="32"/>
          <w:szCs w:val="32"/>
        </w:rPr>
        <w:lastRenderedPageBreak/>
        <w:t xml:space="preserve">Первоначально </w:t>
      </w:r>
      <w:r w:rsidRPr="00B51405">
        <w:rPr>
          <w:sz w:val="32"/>
          <w:szCs w:val="32"/>
        </w:rPr>
        <w:t>Правительство Российской Федерации и Банк России декларировали меры, направленные на нормализацию ситуации в экономике и социальной сфере. И надеялись, что с помощью этих мер кризис будет легко ликвидирован как в 2008-2009 гг.</w:t>
      </w:r>
      <w:r w:rsidRPr="00B51405">
        <w:rPr>
          <w:szCs w:val="28"/>
        </w:rPr>
        <w:t xml:space="preserve"> </w:t>
      </w:r>
      <w:r w:rsidR="00C14597" w:rsidRPr="00B51405">
        <w:rPr>
          <w:sz w:val="32"/>
          <w:szCs w:val="32"/>
        </w:rPr>
        <w:t>Но по</w:t>
      </w:r>
      <w:r w:rsidR="00C14597" w:rsidRPr="004614BD">
        <w:rPr>
          <w:sz w:val="32"/>
          <w:szCs w:val="32"/>
        </w:rPr>
        <w:t xml:space="preserve">скольку уровень </w:t>
      </w:r>
      <w:r w:rsidR="00E0187C">
        <w:rPr>
          <w:sz w:val="32"/>
          <w:szCs w:val="32"/>
        </w:rPr>
        <w:t xml:space="preserve">новых </w:t>
      </w:r>
      <w:r w:rsidR="00C14597" w:rsidRPr="004614BD">
        <w:rPr>
          <w:sz w:val="32"/>
          <w:szCs w:val="32"/>
        </w:rPr>
        <w:t xml:space="preserve">проблем </w:t>
      </w:r>
      <w:r w:rsidR="00E0187C">
        <w:rPr>
          <w:sz w:val="32"/>
          <w:szCs w:val="32"/>
        </w:rPr>
        <w:t>сложнее</w:t>
      </w:r>
      <w:r w:rsidR="00C14597" w:rsidRPr="004614BD">
        <w:rPr>
          <w:sz w:val="32"/>
          <w:szCs w:val="32"/>
        </w:rPr>
        <w:t xml:space="preserve">, ясно, что прежние рецепты не </w:t>
      </w:r>
      <w:r w:rsidR="00E0187C">
        <w:rPr>
          <w:sz w:val="32"/>
          <w:szCs w:val="32"/>
        </w:rPr>
        <w:t>с</w:t>
      </w:r>
      <w:r w:rsidR="000A6946">
        <w:rPr>
          <w:sz w:val="32"/>
          <w:szCs w:val="32"/>
        </w:rPr>
        <w:t xml:space="preserve">работают. </w:t>
      </w:r>
      <w:r w:rsidR="00E0187C">
        <w:rPr>
          <w:sz w:val="32"/>
          <w:szCs w:val="32"/>
        </w:rPr>
        <w:t>Однако</w:t>
      </w:r>
      <w:r w:rsidR="00C14597" w:rsidRPr="004614BD">
        <w:rPr>
          <w:sz w:val="32"/>
          <w:szCs w:val="32"/>
        </w:rPr>
        <w:t xml:space="preserve"> серьезно менять экономическую и финансовую политику правительство оказало</w:t>
      </w:r>
      <w:r w:rsidR="00E81BBE">
        <w:rPr>
          <w:sz w:val="32"/>
          <w:szCs w:val="32"/>
        </w:rPr>
        <w:t>сь</w:t>
      </w:r>
      <w:r w:rsidR="00C14597" w:rsidRPr="004614BD">
        <w:rPr>
          <w:sz w:val="32"/>
          <w:szCs w:val="32"/>
        </w:rPr>
        <w:t xml:space="preserve"> не готово, оно пошло по пути,</w:t>
      </w:r>
      <w:r w:rsidR="000A6946">
        <w:rPr>
          <w:sz w:val="32"/>
          <w:szCs w:val="32"/>
        </w:rPr>
        <w:t xml:space="preserve"> протоптанному еще в 90-е годы.</w:t>
      </w:r>
    </w:p>
    <w:p w:rsidR="006831C6" w:rsidRDefault="006831C6" w:rsidP="004614BD">
      <w:pPr>
        <w:spacing w:line="360" w:lineRule="auto"/>
        <w:ind w:firstLine="708"/>
        <w:jc w:val="both"/>
        <w:rPr>
          <w:sz w:val="32"/>
          <w:szCs w:val="32"/>
        </w:rPr>
      </w:pPr>
    </w:p>
    <w:p w:rsidR="000A6946" w:rsidRDefault="006E750A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0A6946">
        <w:rPr>
          <w:sz w:val="32"/>
          <w:szCs w:val="32"/>
        </w:rPr>
        <w:object w:dxaOrig="7198" w:dyaOrig="5398">
          <v:shape id="_x0000_i1027" type="#_x0000_t75" style="width:446.25pt;height:334.5pt" o:ole="">
            <v:imagedata r:id="rId12" o:title=""/>
          </v:shape>
          <o:OLEObject Type="Embed" ProgID="PowerPoint.Slide.12" ShapeID="_x0000_i1027" DrawAspect="Content" ObjectID="_1518518328" r:id="rId13"/>
        </w:object>
      </w:r>
    </w:p>
    <w:p w:rsidR="00EF2DEB" w:rsidRPr="004614BD" w:rsidRDefault="00C14597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В</w:t>
      </w:r>
      <w:r w:rsidR="00EF2DEB" w:rsidRPr="004614BD">
        <w:rPr>
          <w:sz w:val="32"/>
          <w:szCs w:val="32"/>
        </w:rPr>
        <w:t xml:space="preserve"> </w:t>
      </w:r>
      <w:r w:rsidR="006831C6">
        <w:rPr>
          <w:sz w:val="32"/>
          <w:szCs w:val="32"/>
        </w:rPr>
        <w:t>конце</w:t>
      </w:r>
      <w:r w:rsidR="00EF2DEB" w:rsidRPr="004614BD">
        <w:rPr>
          <w:sz w:val="32"/>
          <w:szCs w:val="32"/>
        </w:rPr>
        <w:t xml:space="preserve"> 2014 года Банк России отпустил рубль в «свободное плавание» и повысил ключевую ставку почти в два раза – до 17</w:t>
      </w:r>
      <w:r w:rsidR="00E0187C">
        <w:rPr>
          <w:sz w:val="32"/>
          <w:szCs w:val="32"/>
        </w:rPr>
        <w:t> </w:t>
      </w:r>
      <w:r w:rsidR="00EF2DEB" w:rsidRPr="004614BD">
        <w:rPr>
          <w:sz w:val="32"/>
          <w:szCs w:val="32"/>
        </w:rPr>
        <w:t xml:space="preserve">%. </w:t>
      </w:r>
      <w:r w:rsidR="0078183F" w:rsidRPr="004614BD">
        <w:rPr>
          <w:sz w:val="32"/>
          <w:szCs w:val="32"/>
        </w:rPr>
        <w:t xml:space="preserve">Таким образом, </w:t>
      </w:r>
      <w:r w:rsidR="007E33A3" w:rsidRPr="004614BD">
        <w:rPr>
          <w:sz w:val="32"/>
          <w:szCs w:val="32"/>
        </w:rPr>
        <w:t xml:space="preserve">предприятия России оказались отрезаны от </w:t>
      </w:r>
      <w:r w:rsidR="007E33A3" w:rsidRPr="004614BD">
        <w:rPr>
          <w:sz w:val="32"/>
          <w:szCs w:val="32"/>
        </w:rPr>
        <w:lastRenderedPageBreak/>
        <w:t xml:space="preserve">доступных </w:t>
      </w:r>
      <w:r w:rsidR="006831C6">
        <w:rPr>
          <w:sz w:val="32"/>
          <w:szCs w:val="32"/>
        </w:rPr>
        <w:t xml:space="preserve">внутренних </w:t>
      </w:r>
      <w:r w:rsidR="007E33A3" w:rsidRPr="004614BD">
        <w:rPr>
          <w:sz w:val="32"/>
          <w:szCs w:val="32"/>
        </w:rPr>
        <w:t>кредитов, а граждане страны столкнулись с ростом цен на все импортные</w:t>
      </w:r>
      <w:r w:rsidR="00E0187C">
        <w:rPr>
          <w:sz w:val="32"/>
          <w:szCs w:val="32"/>
        </w:rPr>
        <w:t>,</w:t>
      </w:r>
      <w:r w:rsidR="007E33A3" w:rsidRPr="004614BD">
        <w:rPr>
          <w:sz w:val="32"/>
          <w:szCs w:val="32"/>
        </w:rPr>
        <w:t xml:space="preserve"> </w:t>
      </w:r>
      <w:r w:rsidR="00E0187C">
        <w:rPr>
          <w:sz w:val="32"/>
          <w:szCs w:val="32"/>
        </w:rPr>
        <w:t xml:space="preserve">а </w:t>
      </w:r>
      <w:r w:rsidR="007E33A3" w:rsidRPr="004614BD">
        <w:rPr>
          <w:sz w:val="32"/>
          <w:szCs w:val="32"/>
        </w:rPr>
        <w:t xml:space="preserve">далее </w:t>
      </w:r>
      <w:r w:rsidR="00E0187C">
        <w:rPr>
          <w:sz w:val="32"/>
          <w:szCs w:val="32"/>
        </w:rPr>
        <w:t xml:space="preserve">– </w:t>
      </w:r>
      <w:r w:rsidR="00E0187C" w:rsidRPr="004614BD">
        <w:rPr>
          <w:sz w:val="32"/>
          <w:szCs w:val="32"/>
        </w:rPr>
        <w:t xml:space="preserve">и </w:t>
      </w:r>
      <w:r w:rsidR="007E33A3" w:rsidRPr="004614BD">
        <w:rPr>
          <w:sz w:val="32"/>
          <w:szCs w:val="32"/>
        </w:rPr>
        <w:t xml:space="preserve">отечественные товары. </w:t>
      </w:r>
    </w:p>
    <w:p w:rsidR="00EF2DEB" w:rsidRPr="004614BD" w:rsidRDefault="00E0187C" w:rsidP="004614BD">
      <w:pPr>
        <w:spacing w:line="360" w:lineRule="auto"/>
        <w:jc w:val="both"/>
        <w:rPr>
          <w:bCs/>
          <w:sz w:val="32"/>
          <w:szCs w:val="32"/>
          <w:lang w:eastAsia="ru-RU"/>
        </w:rPr>
      </w:pPr>
      <w:r>
        <w:rPr>
          <w:sz w:val="32"/>
          <w:szCs w:val="32"/>
        </w:rPr>
        <w:t>В</w:t>
      </w:r>
      <w:r w:rsidR="00EF2DEB" w:rsidRPr="004614BD">
        <w:rPr>
          <w:sz w:val="32"/>
          <w:szCs w:val="32"/>
        </w:rPr>
        <w:t xml:space="preserve"> январе </w:t>
      </w:r>
      <w:r w:rsidR="00EF2DEB" w:rsidRPr="004614BD">
        <w:rPr>
          <w:bCs/>
          <w:sz w:val="32"/>
          <w:szCs w:val="32"/>
          <w:lang w:eastAsia="ru-RU"/>
        </w:rPr>
        <w:t>2015 года, без обсуждения с социальными партнерами</w:t>
      </w:r>
      <w:r>
        <w:rPr>
          <w:bCs/>
          <w:sz w:val="32"/>
          <w:szCs w:val="32"/>
          <w:lang w:eastAsia="ru-RU"/>
        </w:rPr>
        <w:t>,</w:t>
      </w:r>
      <w:r w:rsidR="00EF2DEB" w:rsidRPr="004614BD">
        <w:rPr>
          <w:bCs/>
          <w:sz w:val="32"/>
          <w:szCs w:val="32"/>
          <w:lang w:eastAsia="ru-RU"/>
        </w:rPr>
        <w:t xml:space="preserve"> </w:t>
      </w:r>
      <w:r>
        <w:rPr>
          <w:sz w:val="32"/>
          <w:szCs w:val="32"/>
        </w:rPr>
        <w:t>п</w:t>
      </w:r>
      <w:r w:rsidRPr="004614BD">
        <w:rPr>
          <w:sz w:val="32"/>
          <w:szCs w:val="32"/>
        </w:rPr>
        <w:t>равительство</w:t>
      </w:r>
      <w:r w:rsidRPr="004614BD">
        <w:rPr>
          <w:bCs/>
          <w:sz w:val="32"/>
          <w:szCs w:val="32"/>
          <w:lang w:eastAsia="ru-RU"/>
        </w:rPr>
        <w:t xml:space="preserve"> </w:t>
      </w:r>
      <w:r w:rsidR="00EF2DEB" w:rsidRPr="004614BD">
        <w:rPr>
          <w:bCs/>
          <w:sz w:val="32"/>
          <w:szCs w:val="32"/>
          <w:lang w:eastAsia="ru-RU"/>
        </w:rPr>
        <w:t xml:space="preserve">приняло так называемый «антикризисный план». </w:t>
      </w:r>
      <w:r>
        <w:rPr>
          <w:bCs/>
          <w:sz w:val="32"/>
          <w:szCs w:val="32"/>
          <w:lang w:eastAsia="ru-RU"/>
        </w:rPr>
        <w:t>П</w:t>
      </w:r>
      <w:r w:rsidR="007E33A3" w:rsidRPr="004614BD">
        <w:rPr>
          <w:bCs/>
          <w:sz w:val="32"/>
          <w:szCs w:val="32"/>
          <w:lang w:eastAsia="ru-RU"/>
        </w:rPr>
        <w:t>рошел год</w:t>
      </w:r>
      <w:r>
        <w:rPr>
          <w:bCs/>
          <w:sz w:val="32"/>
          <w:szCs w:val="32"/>
          <w:lang w:eastAsia="ru-RU"/>
        </w:rPr>
        <w:t>,</w:t>
      </w:r>
      <w:r w:rsidR="007E33A3" w:rsidRPr="004614BD">
        <w:rPr>
          <w:bCs/>
          <w:sz w:val="32"/>
          <w:szCs w:val="32"/>
          <w:lang w:eastAsia="ru-RU"/>
        </w:rPr>
        <w:t xml:space="preserve"> и сегодня </w:t>
      </w:r>
      <w:r w:rsidR="006831C6">
        <w:rPr>
          <w:bCs/>
          <w:sz w:val="32"/>
          <w:szCs w:val="32"/>
          <w:lang w:eastAsia="ru-RU"/>
        </w:rPr>
        <w:t xml:space="preserve">уже </w:t>
      </w:r>
      <w:r w:rsidR="007E33A3" w:rsidRPr="004614BD">
        <w:rPr>
          <w:bCs/>
          <w:sz w:val="32"/>
          <w:szCs w:val="32"/>
          <w:lang w:eastAsia="ru-RU"/>
        </w:rPr>
        <w:t xml:space="preserve">можно оценить его эффективность. </w:t>
      </w:r>
    </w:p>
    <w:p w:rsidR="000A6946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Более 80% финансовых средств, предусмотренных в плане, предоставлялось на докапитализацию банков</w:t>
      </w:r>
      <w:r w:rsidR="00E0187C">
        <w:rPr>
          <w:sz w:val="32"/>
          <w:szCs w:val="32"/>
        </w:rPr>
        <w:t xml:space="preserve"> –</w:t>
      </w:r>
      <w:r w:rsidRPr="004614BD">
        <w:rPr>
          <w:sz w:val="32"/>
          <w:szCs w:val="32"/>
        </w:rPr>
        <w:t xml:space="preserve"> для п</w:t>
      </w:r>
      <w:r w:rsidR="00E0187C">
        <w:rPr>
          <w:sz w:val="32"/>
          <w:szCs w:val="32"/>
        </w:rPr>
        <w:t xml:space="preserve">оддержания, как было заявлено, </w:t>
      </w:r>
      <w:r w:rsidRPr="004614BD">
        <w:rPr>
          <w:sz w:val="32"/>
          <w:szCs w:val="32"/>
        </w:rPr>
        <w:t xml:space="preserve">необходимого уровня кредитования предприятий приоритетных отраслей экономики. </w:t>
      </w:r>
      <w:r w:rsidR="007E33A3" w:rsidRPr="004614BD">
        <w:rPr>
          <w:sz w:val="32"/>
          <w:szCs w:val="32"/>
        </w:rPr>
        <w:t>Сегодня можно констатировать: государственные средства</w:t>
      </w:r>
      <w:r w:rsidR="00E0187C">
        <w:rPr>
          <w:sz w:val="32"/>
          <w:szCs w:val="32"/>
        </w:rPr>
        <w:t>,</w:t>
      </w:r>
      <w:r w:rsidR="007E33A3" w:rsidRPr="004614BD">
        <w:rPr>
          <w:sz w:val="32"/>
          <w:szCs w:val="32"/>
        </w:rPr>
        <w:t xml:space="preserve"> переведенные банкам</w:t>
      </w:r>
      <w:r w:rsidR="00E0187C">
        <w:rPr>
          <w:sz w:val="32"/>
          <w:szCs w:val="32"/>
        </w:rPr>
        <w:t>,</w:t>
      </w:r>
      <w:r w:rsidR="007E33A3" w:rsidRPr="004614BD">
        <w:rPr>
          <w:sz w:val="32"/>
          <w:szCs w:val="32"/>
        </w:rPr>
        <w:t xml:space="preserve"> не поступили предприятиям, а ушли на валютный рынок спекулянтам, расшатывающим рубль</w:t>
      </w:r>
      <w:r w:rsidR="006831C6">
        <w:rPr>
          <w:sz w:val="32"/>
          <w:szCs w:val="32"/>
        </w:rPr>
        <w:t xml:space="preserve">. </w:t>
      </w:r>
    </w:p>
    <w:p w:rsidR="000A6946" w:rsidRDefault="000A6946" w:rsidP="004614BD">
      <w:pPr>
        <w:spacing w:line="360" w:lineRule="auto"/>
        <w:jc w:val="both"/>
        <w:rPr>
          <w:sz w:val="32"/>
          <w:szCs w:val="32"/>
        </w:rPr>
      </w:pPr>
    </w:p>
    <w:p w:rsidR="000A6946" w:rsidRPr="004614BD" w:rsidRDefault="00C60E80" w:rsidP="004614BD">
      <w:pPr>
        <w:spacing w:line="360" w:lineRule="auto"/>
        <w:jc w:val="both"/>
        <w:rPr>
          <w:sz w:val="32"/>
          <w:szCs w:val="32"/>
        </w:rPr>
      </w:pPr>
      <w:r w:rsidRPr="000A6946">
        <w:rPr>
          <w:sz w:val="32"/>
          <w:szCs w:val="32"/>
        </w:rPr>
        <w:object w:dxaOrig="7198" w:dyaOrig="5398">
          <v:shape id="_x0000_i1028" type="#_x0000_t75" style="width:402.75pt;height:301.5pt" o:ole="">
            <v:imagedata r:id="rId14" o:title=""/>
          </v:shape>
          <o:OLEObject Type="Embed" ProgID="PowerPoint.Slide.12" ShapeID="_x0000_i1028" DrawAspect="Content" ObjectID="_1518518329" r:id="rId15"/>
        </w:object>
      </w:r>
    </w:p>
    <w:p w:rsidR="00F33554" w:rsidRDefault="006831C6" w:rsidP="004614BD">
      <w:pPr>
        <w:spacing w:line="360" w:lineRule="auto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При этом Центробанк, мегарегулятор, утверждал, что всё держит под контролем. (Не на эти ли деньги сейчас будет новая приватизация?)</w:t>
      </w:r>
    </w:p>
    <w:p w:rsidR="00C60E80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План не содержал мер по активному стимулированию внутреннего спроса, направленного на развитие национального производства</w:t>
      </w:r>
      <w:r w:rsidR="00A4236A" w:rsidRPr="004614BD">
        <w:rPr>
          <w:sz w:val="32"/>
          <w:szCs w:val="32"/>
        </w:rPr>
        <w:t>. Рост потребительского спроса вообще не был</w:t>
      </w:r>
      <w:r w:rsidR="00C60E80">
        <w:rPr>
          <w:sz w:val="32"/>
          <w:szCs w:val="32"/>
        </w:rPr>
        <w:t xml:space="preserve"> заявлен в качестве приоритета.</w:t>
      </w:r>
    </w:p>
    <w:p w:rsidR="00C60E80" w:rsidRDefault="00C60E80" w:rsidP="004614BD">
      <w:pPr>
        <w:spacing w:line="360" w:lineRule="auto"/>
        <w:jc w:val="both"/>
        <w:rPr>
          <w:sz w:val="32"/>
          <w:szCs w:val="32"/>
        </w:rPr>
      </w:pPr>
    </w:p>
    <w:p w:rsidR="00082BAD" w:rsidRDefault="00082BAD" w:rsidP="004614BD">
      <w:pPr>
        <w:spacing w:line="360" w:lineRule="auto"/>
        <w:jc w:val="both"/>
        <w:rPr>
          <w:sz w:val="32"/>
          <w:szCs w:val="32"/>
        </w:rPr>
      </w:pPr>
      <w:r w:rsidRPr="00082BAD">
        <w:rPr>
          <w:sz w:val="32"/>
          <w:szCs w:val="32"/>
        </w:rPr>
        <w:object w:dxaOrig="7216" w:dyaOrig="5407">
          <v:shape id="_x0000_i1029" type="#_x0000_t75" style="width:449.25pt;height:336pt" o:ole="">
            <v:imagedata r:id="rId16" o:title=""/>
          </v:shape>
          <o:OLEObject Type="Embed" ProgID="PowerPoint.Slide.12" ShapeID="_x0000_i1029" DrawAspect="Content" ObjectID="_1518518330" r:id="rId17"/>
        </w:object>
      </w:r>
    </w:p>
    <w:p w:rsidR="00A4236A" w:rsidRDefault="00A4236A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В отличи</w:t>
      </w:r>
      <w:r w:rsidR="00E0187C">
        <w:rPr>
          <w:sz w:val="32"/>
          <w:szCs w:val="32"/>
        </w:rPr>
        <w:t>е</w:t>
      </w:r>
      <w:r w:rsidRPr="004614BD">
        <w:rPr>
          <w:sz w:val="32"/>
          <w:szCs w:val="32"/>
        </w:rPr>
        <w:t xml:space="preserve"> от кризиса 2008-2010 гг., не были приняты меры по увеличению</w:t>
      </w:r>
      <w:r w:rsidR="00EF2DEB" w:rsidRPr="004614BD">
        <w:rPr>
          <w:sz w:val="32"/>
          <w:szCs w:val="32"/>
        </w:rPr>
        <w:t xml:space="preserve"> бюджетных расходов на заработную плату и социальные пособия</w:t>
      </w:r>
      <w:r w:rsidRPr="004614BD">
        <w:rPr>
          <w:sz w:val="32"/>
          <w:szCs w:val="32"/>
        </w:rPr>
        <w:t xml:space="preserve">. </w:t>
      </w:r>
      <w:r w:rsidR="00A346DC" w:rsidRPr="004614BD">
        <w:rPr>
          <w:spacing w:val="4"/>
          <w:sz w:val="32"/>
          <w:szCs w:val="32"/>
        </w:rPr>
        <w:t xml:space="preserve">Было сокращено финансирование отраслей социальной сферы, в том числе расходы на оплату труда </w:t>
      </w:r>
      <w:r w:rsidR="00A346DC" w:rsidRPr="004614BD">
        <w:rPr>
          <w:spacing w:val="4"/>
          <w:sz w:val="32"/>
          <w:szCs w:val="32"/>
          <w:lang w:eastAsia="zh-TW"/>
        </w:rPr>
        <w:t xml:space="preserve">работникам  бюджетной сферы федерального уровня, на </w:t>
      </w:r>
      <w:r w:rsidR="00A346DC" w:rsidRPr="004614BD">
        <w:rPr>
          <w:spacing w:val="4"/>
          <w:sz w:val="32"/>
          <w:szCs w:val="32"/>
          <w:lang w:eastAsia="zh-TW"/>
        </w:rPr>
        <w:lastRenderedPageBreak/>
        <w:t xml:space="preserve">индексацию </w:t>
      </w:r>
      <w:r w:rsidR="00A346DC" w:rsidRPr="004614BD">
        <w:rPr>
          <w:sz w:val="32"/>
          <w:szCs w:val="32"/>
        </w:rPr>
        <w:t>оплаты труда госслужащих и военнослужащих. Индексация пенсий, социальных выплат и пособий осуществляется существенно ниже фактической инфляции. Отменена индексация пенсий работающим пенсионерам.</w:t>
      </w:r>
      <w:r w:rsidR="004B1C82" w:rsidRPr="004614BD">
        <w:rPr>
          <w:sz w:val="32"/>
          <w:szCs w:val="32"/>
        </w:rPr>
        <w:t xml:space="preserve"> </w:t>
      </w:r>
      <w:r w:rsidRPr="004614BD">
        <w:rPr>
          <w:sz w:val="32"/>
          <w:szCs w:val="32"/>
        </w:rPr>
        <w:t>Не было поставлено даже подоби</w:t>
      </w:r>
      <w:r w:rsidR="00E0187C">
        <w:rPr>
          <w:sz w:val="32"/>
          <w:szCs w:val="32"/>
        </w:rPr>
        <w:t>е</w:t>
      </w:r>
      <w:r w:rsidRPr="004614BD">
        <w:rPr>
          <w:sz w:val="32"/>
          <w:szCs w:val="32"/>
        </w:rPr>
        <w:t xml:space="preserve"> задачи по ограничению роста цен на товары и продукты первой необходимости. </w:t>
      </w:r>
    </w:p>
    <w:p w:rsidR="00E32EE9" w:rsidRPr="004614BD" w:rsidRDefault="00C60E80" w:rsidP="004614BD">
      <w:pPr>
        <w:spacing w:line="360" w:lineRule="auto"/>
        <w:jc w:val="both"/>
        <w:rPr>
          <w:sz w:val="32"/>
          <w:szCs w:val="32"/>
        </w:rPr>
      </w:pPr>
      <w:r w:rsidRPr="00E32EE9">
        <w:rPr>
          <w:sz w:val="32"/>
          <w:szCs w:val="32"/>
        </w:rPr>
        <w:object w:dxaOrig="7198" w:dyaOrig="5398">
          <v:shape id="_x0000_i1030" type="#_x0000_t75" style="width:384.75pt;height:288.75pt" o:ole="">
            <v:imagedata r:id="rId18" o:title=""/>
          </v:shape>
          <o:OLEObject Type="Embed" ProgID="PowerPoint.Slide.12" ShapeID="_x0000_i1030" DrawAspect="Content" ObjectID="_1518518331" r:id="rId19"/>
        </w:object>
      </w:r>
    </w:p>
    <w:p w:rsidR="00F33554" w:rsidRDefault="00F33554" w:rsidP="00E32EE9">
      <w:pPr>
        <w:spacing w:line="360" w:lineRule="auto"/>
        <w:jc w:val="both"/>
        <w:rPr>
          <w:bCs/>
          <w:sz w:val="32"/>
          <w:szCs w:val="32"/>
          <w:lang w:eastAsia="ru-RU"/>
        </w:rPr>
      </w:pPr>
    </w:p>
    <w:p w:rsidR="00A4236A" w:rsidRPr="004614BD" w:rsidRDefault="00EF2DEB" w:rsidP="00E32EE9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bCs/>
          <w:sz w:val="32"/>
          <w:szCs w:val="32"/>
          <w:lang w:eastAsia="ru-RU"/>
        </w:rPr>
        <w:t xml:space="preserve">По оценке Счетной палаты </w:t>
      </w:r>
      <w:r w:rsidR="00E0187C">
        <w:rPr>
          <w:bCs/>
          <w:sz w:val="32"/>
          <w:szCs w:val="32"/>
          <w:lang w:eastAsia="ru-RU"/>
        </w:rPr>
        <w:t>Российской Федерации,</w:t>
      </w:r>
      <w:r w:rsidRPr="004614BD">
        <w:rPr>
          <w:bCs/>
          <w:sz w:val="32"/>
          <w:szCs w:val="32"/>
          <w:lang w:eastAsia="ru-RU"/>
        </w:rPr>
        <w:t xml:space="preserve"> формально (в части разработки и принятия нормативных правовых актов) антикризисный план 2015 года по большей части выполнен. Но если оценивать а</w:t>
      </w:r>
      <w:r w:rsidRPr="004614BD">
        <w:rPr>
          <w:sz w:val="32"/>
          <w:szCs w:val="32"/>
          <w:lang w:eastAsia="ru-RU"/>
        </w:rPr>
        <w:t>нтикризисные мероприятия по результатам, достигнутым в экономике</w:t>
      </w:r>
      <w:r w:rsidRPr="004614BD">
        <w:rPr>
          <w:bCs/>
          <w:sz w:val="32"/>
          <w:szCs w:val="32"/>
          <w:lang w:eastAsia="ru-RU"/>
        </w:rPr>
        <w:t>, то в</w:t>
      </w:r>
      <w:r w:rsidR="00A4236A" w:rsidRPr="004614BD">
        <w:rPr>
          <w:bCs/>
          <w:sz w:val="32"/>
          <w:szCs w:val="32"/>
          <w:lang w:eastAsia="ru-RU"/>
        </w:rPr>
        <w:t xml:space="preserve"> реальности его не удалось реали</w:t>
      </w:r>
      <w:r w:rsidRPr="004614BD">
        <w:rPr>
          <w:bCs/>
          <w:sz w:val="32"/>
          <w:szCs w:val="32"/>
          <w:lang w:eastAsia="ru-RU"/>
        </w:rPr>
        <w:t xml:space="preserve">зовать и </w:t>
      </w:r>
      <w:r w:rsidRPr="004614BD">
        <w:rPr>
          <w:sz w:val="32"/>
          <w:szCs w:val="32"/>
          <w:lang w:eastAsia="ru-RU"/>
        </w:rPr>
        <w:t>на 30%.</w:t>
      </w:r>
      <w:r w:rsidR="00A4236A" w:rsidRPr="004614BD">
        <w:rPr>
          <w:sz w:val="32"/>
          <w:szCs w:val="32"/>
          <w:lang w:eastAsia="ru-RU"/>
        </w:rPr>
        <w:t xml:space="preserve"> </w:t>
      </w:r>
      <w:r w:rsidRPr="004614BD">
        <w:rPr>
          <w:sz w:val="32"/>
          <w:szCs w:val="32"/>
          <w:lang w:eastAsia="ru-RU"/>
        </w:rPr>
        <w:t xml:space="preserve">Мероприятия по импортозамещению, предусмотренные </w:t>
      </w:r>
      <w:r w:rsidR="00A4236A" w:rsidRPr="004614BD">
        <w:rPr>
          <w:sz w:val="32"/>
          <w:szCs w:val="32"/>
          <w:lang w:eastAsia="ru-RU"/>
        </w:rPr>
        <w:t xml:space="preserve">прошлогодним </w:t>
      </w:r>
      <w:r w:rsidRPr="004614BD">
        <w:rPr>
          <w:sz w:val="32"/>
          <w:szCs w:val="32"/>
          <w:lang w:eastAsia="ru-RU"/>
        </w:rPr>
        <w:t xml:space="preserve">антикризисным планом правительства, не дали ощутимых результатов. </w:t>
      </w:r>
      <w:r w:rsidR="00A4236A" w:rsidRPr="004614BD">
        <w:rPr>
          <w:sz w:val="32"/>
          <w:szCs w:val="32"/>
          <w:lang w:eastAsia="ru-RU"/>
        </w:rPr>
        <w:t xml:space="preserve">Исключение </w:t>
      </w:r>
      <w:r w:rsidR="00A4236A" w:rsidRPr="004614BD">
        <w:rPr>
          <w:sz w:val="32"/>
          <w:szCs w:val="32"/>
          <w:lang w:eastAsia="ru-RU"/>
        </w:rPr>
        <w:lastRenderedPageBreak/>
        <w:t xml:space="preserve">составляют лишь </w:t>
      </w:r>
      <w:proofErr w:type="gramStart"/>
      <w:r w:rsidR="00A4236A" w:rsidRPr="004614BD">
        <w:rPr>
          <w:sz w:val="32"/>
          <w:szCs w:val="32"/>
          <w:lang w:eastAsia="ru-RU"/>
        </w:rPr>
        <w:t>агропромышленный</w:t>
      </w:r>
      <w:proofErr w:type="gramEnd"/>
      <w:r w:rsidR="00A4236A" w:rsidRPr="004614BD">
        <w:rPr>
          <w:sz w:val="32"/>
          <w:szCs w:val="32"/>
          <w:lang w:eastAsia="ru-RU"/>
        </w:rPr>
        <w:t xml:space="preserve"> и военнопромышленный комплексы - те отрасли, чье финансирование и субсидирование осуществлялось из бюджета страны. </w:t>
      </w:r>
    </w:p>
    <w:p w:rsidR="00A4236A" w:rsidRPr="004614BD" w:rsidRDefault="00CF649C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 xml:space="preserve">Я специально подчеркиваю: </w:t>
      </w:r>
      <w:r w:rsidR="00A4236A" w:rsidRPr="004614BD">
        <w:rPr>
          <w:sz w:val="32"/>
          <w:szCs w:val="32"/>
          <w:lang w:eastAsia="ru-RU"/>
        </w:rPr>
        <w:t>те отрасли, в которых государство применило активную форму поддержки</w:t>
      </w:r>
      <w:r w:rsidR="00A80B69" w:rsidRPr="004614BD">
        <w:rPr>
          <w:sz w:val="32"/>
          <w:szCs w:val="32"/>
          <w:lang w:eastAsia="ru-RU"/>
        </w:rPr>
        <w:t xml:space="preserve"> и</w:t>
      </w:r>
      <w:r w:rsidRPr="004614BD">
        <w:rPr>
          <w:sz w:val="32"/>
          <w:szCs w:val="32"/>
          <w:lang w:eastAsia="ru-RU"/>
        </w:rPr>
        <w:t xml:space="preserve"> целевое финансирование</w:t>
      </w:r>
      <w:r w:rsidR="00C60E80">
        <w:rPr>
          <w:sz w:val="32"/>
          <w:szCs w:val="32"/>
          <w:lang w:eastAsia="ru-RU"/>
        </w:rPr>
        <w:t>, те и развиваются!</w:t>
      </w:r>
    </w:p>
    <w:p w:rsidR="00EF2DEB" w:rsidRDefault="00A80B69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 xml:space="preserve">В остальных </w:t>
      </w:r>
      <w:r w:rsidR="006A0D36" w:rsidRPr="004614BD">
        <w:rPr>
          <w:sz w:val="32"/>
          <w:szCs w:val="32"/>
          <w:lang w:eastAsia="ru-RU"/>
        </w:rPr>
        <w:t xml:space="preserve">- </w:t>
      </w:r>
      <w:r w:rsidRPr="004614BD">
        <w:rPr>
          <w:sz w:val="32"/>
          <w:szCs w:val="32"/>
          <w:lang w:eastAsia="ru-RU"/>
        </w:rPr>
        <w:t xml:space="preserve">ситуация плачевная. </w:t>
      </w:r>
      <w:r w:rsidR="00A346DC" w:rsidRPr="004614BD">
        <w:rPr>
          <w:sz w:val="32"/>
          <w:szCs w:val="32"/>
          <w:lang w:eastAsia="ru-RU"/>
        </w:rPr>
        <w:t>Устаревшие технологии и износ производственных фондов (по итогам 2014 года - 49%), физически и морально устаревшее</w:t>
      </w:r>
      <w:r w:rsidR="00EF2DEB" w:rsidRPr="004614BD">
        <w:rPr>
          <w:sz w:val="32"/>
          <w:szCs w:val="32"/>
          <w:lang w:eastAsia="ru-RU"/>
        </w:rPr>
        <w:t xml:space="preserve"> оборудован</w:t>
      </w:r>
      <w:r w:rsidR="00A346DC" w:rsidRPr="004614BD">
        <w:rPr>
          <w:sz w:val="32"/>
          <w:szCs w:val="32"/>
          <w:lang w:eastAsia="ru-RU"/>
        </w:rPr>
        <w:t>ие</w:t>
      </w:r>
      <w:r w:rsidR="00EF2DEB" w:rsidRPr="004614BD">
        <w:rPr>
          <w:sz w:val="32"/>
          <w:szCs w:val="32"/>
          <w:lang w:eastAsia="ru-RU"/>
        </w:rPr>
        <w:t xml:space="preserve"> </w:t>
      </w:r>
      <w:r w:rsidR="00A346DC" w:rsidRPr="004614BD">
        <w:rPr>
          <w:sz w:val="32"/>
          <w:szCs w:val="32"/>
          <w:lang w:eastAsia="ru-RU"/>
        </w:rPr>
        <w:t xml:space="preserve">не позволяют </w:t>
      </w:r>
      <w:r w:rsidR="00EF2DEB" w:rsidRPr="004614BD">
        <w:rPr>
          <w:sz w:val="32"/>
          <w:szCs w:val="32"/>
          <w:lang w:eastAsia="ru-RU"/>
        </w:rPr>
        <w:t xml:space="preserve">производить конкурентоспособную продукцию. </w:t>
      </w:r>
      <w:r w:rsidR="00A346DC" w:rsidRPr="004614BD">
        <w:rPr>
          <w:sz w:val="32"/>
          <w:szCs w:val="32"/>
          <w:lang w:eastAsia="ru-RU"/>
        </w:rPr>
        <w:t>В результате фактическая девальвация рубля, которая в обычных условиях стимулирует увеличение экспорта, не привела к увеличению спроса на российс</w:t>
      </w:r>
      <w:r w:rsidR="000A6946">
        <w:rPr>
          <w:sz w:val="32"/>
          <w:szCs w:val="32"/>
          <w:lang w:eastAsia="ru-RU"/>
        </w:rPr>
        <w:t>кие товары за рубежом.</w:t>
      </w:r>
    </w:p>
    <w:p w:rsidR="000A6946" w:rsidRDefault="00C60E80" w:rsidP="004614BD">
      <w:pPr>
        <w:spacing w:line="360" w:lineRule="auto"/>
        <w:jc w:val="both"/>
        <w:rPr>
          <w:sz w:val="32"/>
          <w:szCs w:val="32"/>
        </w:rPr>
      </w:pPr>
      <w:r w:rsidRPr="000A6946">
        <w:rPr>
          <w:sz w:val="32"/>
          <w:szCs w:val="32"/>
        </w:rPr>
        <w:object w:dxaOrig="7198" w:dyaOrig="5398">
          <v:shape id="_x0000_i1031" type="#_x0000_t75" style="width:446.25pt;height:334.5pt" o:ole="">
            <v:imagedata r:id="rId20" o:title=""/>
          </v:shape>
          <o:OLEObject Type="Embed" ProgID="PowerPoint.Slide.12" ShapeID="_x0000_i1031" DrawAspect="Content" ObjectID="_1518518332" r:id="rId21"/>
        </w:object>
      </w:r>
    </w:p>
    <w:p w:rsidR="00EF2DEB" w:rsidRPr="004614BD" w:rsidRDefault="004B1C82" w:rsidP="004614BD">
      <w:pPr>
        <w:spacing w:line="360" w:lineRule="auto"/>
        <w:jc w:val="both"/>
        <w:rPr>
          <w:sz w:val="32"/>
          <w:szCs w:val="32"/>
          <w:shd w:val="clear" w:color="auto" w:fill="FFFFFF"/>
        </w:rPr>
      </w:pPr>
      <w:r w:rsidRPr="004614BD">
        <w:rPr>
          <w:sz w:val="32"/>
          <w:szCs w:val="32"/>
          <w:lang w:eastAsia="ru-RU"/>
        </w:rPr>
        <w:lastRenderedPageBreak/>
        <w:t xml:space="preserve">Была оказана поддержка </w:t>
      </w:r>
      <w:r w:rsidR="00EF2DEB" w:rsidRPr="004614BD">
        <w:rPr>
          <w:bCs/>
          <w:sz w:val="32"/>
          <w:szCs w:val="32"/>
          <w:shd w:val="clear" w:color="auto" w:fill="FFFFFF"/>
        </w:rPr>
        <w:t>Фонд</w:t>
      </w:r>
      <w:r w:rsidRPr="004614BD">
        <w:rPr>
          <w:bCs/>
          <w:sz w:val="32"/>
          <w:szCs w:val="32"/>
          <w:shd w:val="clear" w:color="auto" w:fill="FFFFFF"/>
        </w:rPr>
        <w:t>у</w:t>
      </w:r>
      <w:r w:rsidR="00EF2DEB" w:rsidRPr="004614BD">
        <w:rPr>
          <w:bCs/>
          <w:sz w:val="32"/>
          <w:szCs w:val="32"/>
          <w:shd w:val="clear" w:color="auto" w:fill="FFFFFF"/>
        </w:rPr>
        <w:t xml:space="preserve"> развития промышленности</w:t>
      </w:r>
      <w:r w:rsidRPr="004614BD">
        <w:rPr>
          <w:bCs/>
          <w:sz w:val="32"/>
          <w:szCs w:val="32"/>
          <w:shd w:val="clear" w:color="auto" w:fill="FFFFFF"/>
        </w:rPr>
        <w:t>, предоставляющему</w:t>
      </w:r>
      <w:r w:rsidR="00EF2DEB" w:rsidRPr="004614BD">
        <w:rPr>
          <w:bCs/>
          <w:sz w:val="32"/>
          <w:szCs w:val="32"/>
          <w:shd w:val="clear" w:color="auto" w:fill="FFFFFF"/>
        </w:rPr>
        <w:t xml:space="preserve"> предприятиям льготные кредиты</w:t>
      </w:r>
      <w:r w:rsidRPr="004614BD">
        <w:rPr>
          <w:bCs/>
          <w:sz w:val="32"/>
          <w:szCs w:val="32"/>
          <w:shd w:val="clear" w:color="auto" w:fill="FFFFFF"/>
        </w:rPr>
        <w:t>. Это</w:t>
      </w:r>
      <w:r w:rsidR="00EF2DEB" w:rsidRPr="004614BD">
        <w:rPr>
          <w:b/>
          <w:bCs/>
          <w:sz w:val="32"/>
          <w:szCs w:val="32"/>
          <w:shd w:val="clear" w:color="auto" w:fill="FFFFFF"/>
        </w:rPr>
        <w:t xml:space="preserve"> -</w:t>
      </w:r>
      <w:r w:rsidR="00EF2DEB" w:rsidRPr="004614BD">
        <w:rPr>
          <w:sz w:val="32"/>
          <w:szCs w:val="32"/>
          <w:shd w:val="clear" w:color="auto" w:fill="FFFFFF"/>
        </w:rPr>
        <w:t xml:space="preserve"> один из хорошо зарекомендовавших себя институтов развития</w:t>
      </w:r>
      <w:r w:rsidRPr="004614BD">
        <w:rPr>
          <w:sz w:val="32"/>
          <w:szCs w:val="32"/>
          <w:shd w:val="clear" w:color="auto" w:fill="FFFFFF"/>
        </w:rPr>
        <w:t>. Однако б</w:t>
      </w:r>
      <w:r w:rsidR="00EF2DEB" w:rsidRPr="004614BD">
        <w:rPr>
          <w:sz w:val="32"/>
          <w:szCs w:val="32"/>
          <w:shd w:val="clear" w:color="auto" w:fill="FFFFFF"/>
        </w:rPr>
        <w:t xml:space="preserve">юджет Фонда в 2015 году составил 20 млрд. рублей. </w:t>
      </w:r>
      <w:r w:rsidRPr="004614BD">
        <w:rPr>
          <w:sz w:val="32"/>
          <w:szCs w:val="32"/>
          <w:shd w:val="clear" w:color="auto" w:fill="FFFFFF"/>
        </w:rPr>
        <w:t>В условиях неподъемных кредитов это совершенно недостаточная сумма.</w:t>
      </w:r>
    </w:p>
    <w:p w:rsidR="004B1C82" w:rsidRPr="004614BD" w:rsidRDefault="004B1C82" w:rsidP="004614BD">
      <w:pPr>
        <w:spacing w:line="360" w:lineRule="auto"/>
        <w:jc w:val="both"/>
        <w:rPr>
          <w:spacing w:val="4"/>
          <w:sz w:val="32"/>
          <w:szCs w:val="32"/>
        </w:rPr>
      </w:pPr>
    </w:p>
    <w:p w:rsidR="00EF2DEB" w:rsidRPr="004614BD" w:rsidRDefault="00EF2DEB" w:rsidP="004614BD">
      <w:pPr>
        <w:spacing w:line="360" w:lineRule="auto"/>
        <w:jc w:val="both"/>
        <w:rPr>
          <w:bCs/>
          <w:sz w:val="32"/>
          <w:szCs w:val="32"/>
          <w:lang w:eastAsia="ru-RU"/>
        </w:rPr>
      </w:pPr>
      <w:r w:rsidRPr="004614BD">
        <w:rPr>
          <w:spacing w:val="4"/>
          <w:sz w:val="32"/>
          <w:szCs w:val="32"/>
        </w:rPr>
        <w:t xml:space="preserve">Что же мы имеем </w:t>
      </w:r>
      <w:r w:rsidR="00CF649C" w:rsidRPr="004614BD">
        <w:rPr>
          <w:spacing w:val="4"/>
          <w:sz w:val="32"/>
          <w:szCs w:val="32"/>
        </w:rPr>
        <w:t>в результате всех предпринятых п</w:t>
      </w:r>
      <w:r w:rsidRPr="004614BD">
        <w:rPr>
          <w:spacing w:val="4"/>
          <w:sz w:val="32"/>
          <w:szCs w:val="32"/>
        </w:rPr>
        <w:t xml:space="preserve">равительством и Банком России мер? </w:t>
      </w:r>
    </w:p>
    <w:p w:rsidR="00B577FE" w:rsidRDefault="004B1C82" w:rsidP="004614BD">
      <w:pPr>
        <w:spacing w:line="360" w:lineRule="auto"/>
        <w:jc w:val="both"/>
        <w:rPr>
          <w:bCs/>
          <w:sz w:val="32"/>
          <w:szCs w:val="32"/>
          <w:lang w:eastAsia="ru-RU"/>
        </w:rPr>
      </w:pPr>
      <w:r w:rsidRPr="004614BD">
        <w:rPr>
          <w:bCs/>
          <w:sz w:val="32"/>
          <w:szCs w:val="32"/>
          <w:lang w:eastAsia="ru-RU"/>
        </w:rPr>
        <w:t>Если говорить об антикризисном плане 2015 года, ставящем цель остановить падение экономических п</w:t>
      </w:r>
      <w:r w:rsidR="00B577FE" w:rsidRPr="004614BD">
        <w:rPr>
          <w:bCs/>
          <w:sz w:val="32"/>
          <w:szCs w:val="32"/>
          <w:lang w:eastAsia="ru-RU"/>
        </w:rPr>
        <w:t>оказателей и доходов граждан, то можно сказать</w:t>
      </w:r>
      <w:r w:rsidR="00CF649C" w:rsidRPr="004614BD">
        <w:rPr>
          <w:bCs/>
          <w:sz w:val="32"/>
          <w:szCs w:val="32"/>
          <w:lang w:eastAsia="ru-RU"/>
        </w:rPr>
        <w:t xml:space="preserve"> </w:t>
      </w:r>
      <w:r w:rsidR="006A2CEE">
        <w:rPr>
          <w:bCs/>
          <w:sz w:val="32"/>
          <w:szCs w:val="32"/>
          <w:lang w:eastAsia="ru-RU"/>
        </w:rPr>
        <w:t xml:space="preserve">(хотя тут более трагическая ассоциация): </w:t>
      </w:r>
      <w:r w:rsidR="00B577FE" w:rsidRPr="004614BD">
        <w:rPr>
          <w:bCs/>
          <w:sz w:val="32"/>
          <w:szCs w:val="32"/>
          <w:lang w:eastAsia="ru-RU"/>
        </w:rPr>
        <w:t>он утонул.</w:t>
      </w:r>
      <w:r w:rsidR="0018523C" w:rsidRPr="004614BD">
        <w:rPr>
          <w:bCs/>
          <w:sz w:val="32"/>
          <w:szCs w:val="32"/>
          <w:lang w:eastAsia="ru-RU"/>
        </w:rPr>
        <w:t xml:space="preserve"> </w:t>
      </w:r>
      <w:r w:rsidR="00B577FE" w:rsidRPr="004614BD">
        <w:rPr>
          <w:bCs/>
          <w:sz w:val="32"/>
          <w:szCs w:val="32"/>
          <w:lang w:eastAsia="ru-RU"/>
        </w:rPr>
        <w:t xml:space="preserve">Причем по обоим направлениям </w:t>
      </w:r>
      <w:r w:rsidR="006A2CEE">
        <w:rPr>
          <w:bCs/>
          <w:sz w:val="32"/>
          <w:szCs w:val="32"/>
          <w:lang w:eastAsia="ru-RU"/>
        </w:rPr>
        <w:t>–</w:t>
      </w:r>
      <w:r w:rsidR="00B577FE" w:rsidRPr="004614BD">
        <w:rPr>
          <w:bCs/>
          <w:sz w:val="32"/>
          <w:szCs w:val="32"/>
          <w:lang w:eastAsia="ru-RU"/>
        </w:rPr>
        <w:t xml:space="preserve"> и в смысле поддержки экономики, и в смысле поддержки доходов граждан.</w:t>
      </w:r>
    </w:p>
    <w:p w:rsidR="00E32EE9" w:rsidRPr="004614BD" w:rsidRDefault="00E32EE9" w:rsidP="004614BD">
      <w:pPr>
        <w:spacing w:line="360" w:lineRule="auto"/>
        <w:jc w:val="both"/>
        <w:rPr>
          <w:bCs/>
          <w:sz w:val="32"/>
          <w:szCs w:val="32"/>
          <w:lang w:eastAsia="ru-RU"/>
        </w:rPr>
      </w:pPr>
      <w:r w:rsidRPr="00E32EE9">
        <w:rPr>
          <w:bCs/>
          <w:sz w:val="32"/>
          <w:szCs w:val="32"/>
          <w:lang w:eastAsia="ru-RU"/>
        </w:rPr>
        <w:object w:dxaOrig="7198" w:dyaOrig="5398">
          <v:shape id="_x0000_i1032" type="#_x0000_t75" style="width:5in;height:270pt" o:ole="">
            <v:imagedata r:id="rId22" o:title=""/>
          </v:shape>
          <o:OLEObject Type="Embed" ProgID="PowerPoint.Slide.12" ShapeID="_x0000_i1032" DrawAspect="Content" ObjectID="_1518518333" r:id="rId23"/>
        </w:object>
      </w:r>
    </w:p>
    <w:p w:rsidR="00B577FE" w:rsidRDefault="00EF2DEB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bCs/>
          <w:sz w:val="32"/>
          <w:szCs w:val="32"/>
          <w:lang w:eastAsia="ru-RU"/>
        </w:rPr>
        <w:t xml:space="preserve">Экономика России в 2015 году показала рекордное </w:t>
      </w:r>
      <w:r w:rsidR="00B577FE" w:rsidRPr="004614BD">
        <w:rPr>
          <w:bCs/>
          <w:sz w:val="32"/>
          <w:szCs w:val="32"/>
          <w:lang w:eastAsia="ru-RU"/>
        </w:rPr>
        <w:t>падение за последние семь лет. Согласно официальной статистике,</w:t>
      </w:r>
      <w:r w:rsidRPr="004614BD">
        <w:rPr>
          <w:b/>
          <w:bCs/>
          <w:sz w:val="32"/>
          <w:szCs w:val="32"/>
          <w:lang w:eastAsia="ru-RU"/>
        </w:rPr>
        <w:t xml:space="preserve"> </w:t>
      </w:r>
      <w:r w:rsidRPr="004614BD">
        <w:rPr>
          <w:sz w:val="32"/>
          <w:szCs w:val="32"/>
          <w:lang w:eastAsia="ru-RU"/>
        </w:rPr>
        <w:t xml:space="preserve">снижение </w:t>
      </w:r>
      <w:r w:rsidRPr="004614BD">
        <w:rPr>
          <w:sz w:val="32"/>
          <w:szCs w:val="32"/>
          <w:lang w:eastAsia="ru-RU"/>
        </w:rPr>
        <w:lastRenderedPageBreak/>
        <w:t xml:space="preserve">ВВП составило 3,7%, объем промышленного производства снизился на 3,4%, инвестиции в основной капитал – на 8,4%, оборот розничной торговли – на 10%. </w:t>
      </w:r>
    </w:p>
    <w:p w:rsidR="00E32EE9" w:rsidRDefault="00E32EE9" w:rsidP="004614BD">
      <w:pPr>
        <w:spacing w:line="360" w:lineRule="auto"/>
        <w:jc w:val="both"/>
        <w:rPr>
          <w:sz w:val="32"/>
          <w:szCs w:val="32"/>
          <w:lang w:eastAsia="ru-RU"/>
        </w:rPr>
      </w:pPr>
    </w:p>
    <w:p w:rsidR="00E32EE9" w:rsidRDefault="00C60E80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E32EE9">
        <w:rPr>
          <w:sz w:val="32"/>
          <w:szCs w:val="32"/>
          <w:lang w:eastAsia="ru-RU"/>
        </w:rPr>
        <w:object w:dxaOrig="7198" w:dyaOrig="5398">
          <v:shape id="_x0000_i1033" type="#_x0000_t75" style="width:439.5pt;height:329.25pt" o:ole="">
            <v:imagedata r:id="rId24" o:title=""/>
          </v:shape>
          <o:OLEObject Type="Embed" ProgID="PowerPoint.Slide.12" ShapeID="_x0000_i1033" DrawAspect="Content" ObjectID="_1518518334" r:id="rId25"/>
        </w:object>
      </w:r>
    </w:p>
    <w:p w:rsidR="00E32EE9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Реальная заработная плата сократилась на 9,5%, а реальные денежные доходы – на 4,0 %. Задолженность по выплате заработной платы выросла за 2015 год на 61%. </w:t>
      </w:r>
      <w:r w:rsidR="006A2CEE">
        <w:rPr>
          <w:sz w:val="32"/>
          <w:szCs w:val="32"/>
        </w:rPr>
        <w:t>В</w:t>
      </w:r>
      <w:r w:rsidR="00B577FE" w:rsidRPr="004614BD">
        <w:rPr>
          <w:sz w:val="32"/>
          <w:szCs w:val="32"/>
        </w:rPr>
        <w:t xml:space="preserve"> начале февраля долги по зарплате выросли за месяц на 21%.  Уже сейчас п</w:t>
      </w:r>
      <w:r w:rsidRPr="004614BD">
        <w:rPr>
          <w:sz w:val="32"/>
          <w:szCs w:val="32"/>
        </w:rPr>
        <w:t>о уровню бедности Россия откатилась на 6-7 лет назад</w:t>
      </w:r>
      <w:r w:rsidR="00B577FE" w:rsidRPr="004614BD">
        <w:rPr>
          <w:sz w:val="32"/>
          <w:szCs w:val="32"/>
        </w:rPr>
        <w:t>.</w:t>
      </w:r>
      <w:r w:rsidR="00521511" w:rsidRPr="004614BD">
        <w:rPr>
          <w:sz w:val="32"/>
          <w:szCs w:val="32"/>
        </w:rPr>
        <w:t xml:space="preserve"> </w:t>
      </w:r>
      <w:r w:rsidR="0018523C" w:rsidRPr="004614BD">
        <w:rPr>
          <w:sz w:val="32"/>
          <w:szCs w:val="32"/>
        </w:rPr>
        <w:t>Впрочем, падение доходов граждан не означает того, что денег нет в принципе. Н</w:t>
      </w:r>
      <w:r w:rsidRPr="004614BD">
        <w:rPr>
          <w:sz w:val="32"/>
          <w:szCs w:val="32"/>
        </w:rPr>
        <w:t xml:space="preserve">оминальная заработная плата выросла в 2015 году на </w:t>
      </w:r>
      <w:r w:rsidRPr="00C60E80">
        <w:rPr>
          <w:sz w:val="32"/>
          <w:szCs w:val="32"/>
        </w:rPr>
        <w:t>4,</w:t>
      </w:r>
      <w:r w:rsidR="007F5890" w:rsidRPr="00C60E80">
        <w:rPr>
          <w:sz w:val="32"/>
          <w:szCs w:val="32"/>
        </w:rPr>
        <w:t>6</w:t>
      </w:r>
      <w:r w:rsidRPr="00C60E80">
        <w:rPr>
          <w:sz w:val="32"/>
          <w:szCs w:val="32"/>
        </w:rPr>
        <w:t>%,</w:t>
      </w:r>
      <w:r w:rsidRPr="004614BD">
        <w:rPr>
          <w:sz w:val="32"/>
          <w:szCs w:val="32"/>
        </w:rPr>
        <w:t xml:space="preserve"> а прибыль предприятий и организаций – </w:t>
      </w:r>
      <w:r w:rsidRPr="00C60E80">
        <w:rPr>
          <w:sz w:val="32"/>
          <w:szCs w:val="32"/>
        </w:rPr>
        <w:t>на 4</w:t>
      </w:r>
      <w:r w:rsidR="007F5890" w:rsidRPr="00C60E80">
        <w:rPr>
          <w:sz w:val="32"/>
          <w:szCs w:val="32"/>
        </w:rPr>
        <w:t>9</w:t>
      </w:r>
      <w:r w:rsidRPr="00C60E80">
        <w:rPr>
          <w:sz w:val="32"/>
          <w:szCs w:val="32"/>
        </w:rPr>
        <w:t xml:space="preserve">%. </w:t>
      </w:r>
      <w:r w:rsidR="00E32EE9" w:rsidRPr="00C60E80">
        <w:rPr>
          <w:sz w:val="32"/>
          <w:szCs w:val="32"/>
        </w:rPr>
        <w:t>Понятно</w:t>
      </w:r>
      <w:r w:rsidR="00E32EE9">
        <w:rPr>
          <w:sz w:val="32"/>
          <w:szCs w:val="32"/>
        </w:rPr>
        <w:t>, что за счет роста цен.</w:t>
      </w:r>
    </w:p>
    <w:p w:rsidR="00E32EE9" w:rsidRDefault="00C60E80" w:rsidP="004614BD">
      <w:pPr>
        <w:spacing w:line="360" w:lineRule="auto"/>
        <w:jc w:val="both"/>
        <w:rPr>
          <w:sz w:val="32"/>
          <w:szCs w:val="32"/>
        </w:rPr>
      </w:pPr>
      <w:r w:rsidRPr="00E32EE9">
        <w:rPr>
          <w:sz w:val="32"/>
          <w:szCs w:val="32"/>
        </w:rPr>
        <w:object w:dxaOrig="7198" w:dyaOrig="5398">
          <v:shape id="_x0000_i1034" type="#_x0000_t75" style="width:425.25pt;height:318.75pt" o:ole="">
            <v:imagedata r:id="rId26" o:title=""/>
          </v:shape>
          <o:OLEObject Type="Embed" ProgID="PowerPoint.Slide.12" ShapeID="_x0000_i1034" DrawAspect="Content" ObjectID="_1518518335" r:id="rId27"/>
        </w:object>
      </w:r>
    </w:p>
    <w:p w:rsidR="00EF2DEB" w:rsidRPr="004614BD" w:rsidRDefault="0018523C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Но в результате пол</w:t>
      </w:r>
      <w:r w:rsidR="00EF2DEB" w:rsidRPr="004614BD">
        <w:rPr>
          <w:sz w:val="32"/>
          <w:szCs w:val="32"/>
        </w:rPr>
        <w:t xml:space="preserve">учается, что, несмотря на рост </w:t>
      </w:r>
      <w:r w:rsidRPr="004614BD">
        <w:rPr>
          <w:sz w:val="32"/>
          <w:szCs w:val="32"/>
        </w:rPr>
        <w:t xml:space="preserve">- и </w:t>
      </w:r>
      <w:r w:rsidR="00EF2DEB" w:rsidRPr="004614BD">
        <w:rPr>
          <w:sz w:val="32"/>
          <w:szCs w:val="32"/>
        </w:rPr>
        <w:t>цен</w:t>
      </w:r>
      <w:r w:rsidRPr="004614BD">
        <w:rPr>
          <w:sz w:val="32"/>
          <w:szCs w:val="32"/>
        </w:rPr>
        <w:t xml:space="preserve"> и прибыли, -</w:t>
      </w:r>
      <w:r w:rsidR="00EF2DEB" w:rsidRPr="004614BD">
        <w:rPr>
          <w:sz w:val="32"/>
          <w:szCs w:val="32"/>
        </w:rPr>
        <w:t xml:space="preserve"> ни власти, ни бизнес не спешили повышать зарплату</w:t>
      </w:r>
      <w:r w:rsidRPr="004614BD">
        <w:rPr>
          <w:sz w:val="32"/>
          <w:szCs w:val="32"/>
        </w:rPr>
        <w:t xml:space="preserve"> работников. </w:t>
      </w:r>
      <w:r w:rsidR="00521511" w:rsidRPr="004614BD">
        <w:rPr>
          <w:sz w:val="32"/>
          <w:szCs w:val="32"/>
        </w:rPr>
        <w:t xml:space="preserve"> По</w:t>
      </w:r>
      <w:r w:rsidR="006A2CEE">
        <w:rPr>
          <w:sz w:val="32"/>
          <w:szCs w:val="32"/>
        </w:rPr>
        <w:t>-</w:t>
      </w:r>
      <w:r w:rsidR="00521511" w:rsidRPr="004614BD">
        <w:rPr>
          <w:sz w:val="32"/>
          <w:szCs w:val="32"/>
        </w:rPr>
        <w:t xml:space="preserve">прежнему сохраняются </w:t>
      </w:r>
      <w:r w:rsidR="00EF2DEB" w:rsidRPr="004614BD">
        <w:rPr>
          <w:sz w:val="32"/>
          <w:szCs w:val="32"/>
        </w:rPr>
        <w:t xml:space="preserve">высокие процентные ставки, </w:t>
      </w:r>
      <w:r w:rsidR="00521511" w:rsidRPr="004614BD">
        <w:rPr>
          <w:sz w:val="32"/>
          <w:szCs w:val="32"/>
        </w:rPr>
        <w:t xml:space="preserve">а </w:t>
      </w:r>
      <w:r w:rsidR="00EF2DEB" w:rsidRPr="004614BD">
        <w:rPr>
          <w:sz w:val="32"/>
          <w:szCs w:val="32"/>
        </w:rPr>
        <w:t xml:space="preserve">Банк России не принимает мер по предотвращению оттока капитала, не пытается заместить внешние источники кредитования </w:t>
      </w:r>
      <w:proofErr w:type="gramStart"/>
      <w:r w:rsidR="00EF2DEB" w:rsidRPr="004614BD">
        <w:rPr>
          <w:sz w:val="32"/>
          <w:szCs w:val="32"/>
        </w:rPr>
        <w:t>внутренними</w:t>
      </w:r>
      <w:proofErr w:type="gramEnd"/>
      <w:r w:rsidR="00EF2DEB" w:rsidRPr="004614BD">
        <w:rPr>
          <w:sz w:val="32"/>
          <w:szCs w:val="32"/>
        </w:rPr>
        <w:t xml:space="preserve">.  Попытки увеличить доходы бюджета за счет увеличения налогового бремени усугубили бегство капитала и падение деловой активности. </w:t>
      </w:r>
    </w:p>
    <w:p w:rsidR="00521511" w:rsidRPr="004614BD" w:rsidRDefault="00521511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Резюмирую: первый антикризисный план не выполнен </w:t>
      </w:r>
      <w:r w:rsidR="00255BE4" w:rsidRPr="004614BD">
        <w:rPr>
          <w:sz w:val="32"/>
          <w:szCs w:val="32"/>
        </w:rPr>
        <w:t xml:space="preserve">правительством </w:t>
      </w:r>
      <w:r w:rsidRPr="004614BD">
        <w:rPr>
          <w:sz w:val="32"/>
          <w:szCs w:val="32"/>
        </w:rPr>
        <w:t xml:space="preserve">с точки зрения основополагающих показателей. Вопрос: почему руководители, не справившиеся с работой, продолжают находиться в тех же должностях? Или, </w:t>
      </w:r>
      <w:r w:rsidR="0056041E" w:rsidRPr="004614BD">
        <w:rPr>
          <w:sz w:val="32"/>
          <w:szCs w:val="32"/>
        </w:rPr>
        <w:t>слегка перефразируя пре</w:t>
      </w:r>
      <w:r w:rsidRPr="004614BD">
        <w:rPr>
          <w:sz w:val="32"/>
          <w:szCs w:val="32"/>
        </w:rPr>
        <w:t>зидент</w:t>
      </w:r>
      <w:r w:rsidR="0056041E" w:rsidRPr="004614BD">
        <w:rPr>
          <w:sz w:val="32"/>
          <w:szCs w:val="32"/>
        </w:rPr>
        <w:t>а</w:t>
      </w:r>
      <w:r w:rsidRPr="004614BD">
        <w:rPr>
          <w:sz w:val="32"/>
          <w:szCs w:val="32"/>
        </w:rPr>
        <w:t xml:space="preserve"> России, </w:t>
      </w:r>
      <w:r w:rsidR="0056041E" w:rsidRPr="004614BD">
        <w:rPr>
          <w:sz w:val="32"/>
          <w:szCs w:val="32"/>
        </w:rPr>
        <w:t>"где отставки?"</w:t>
      </w:r>
      <w:r w:rsidRPr="004614BD">
        <w:rPr>
          <w:sz w:val="32"/>
          <w:szCs w:val="32"/>
        </w:rPr>
        <w:t xml:space="preserve">. </w:t>
      </w:r>
      <w:proofErr w:type="gramStart"/>
      <w:r w:rsidR="006A2CEE">
        <w:rPr>
          <w:sz w:val="32"/>
          <w:szCs w:val="32"/>
        </w:rPr>
        <w:t>(Вопрос:</w:t>
      </w:r>
      <w:proofErr w:type="gramEnd"/>
      <w:r w:rsidR="006A2CEE">
        <w:rPr>
          <w:sz w:val="32"/>
          <w:szCs w:val="32"/>
        </w:rPr>
        <w:t xml:space="preserve"> </w:t>
      </w:r>
      <w:proofErr w:type="gramStart"/>
      <w:r w:rsidR="006A2CEE">
        <w:rPr>
          <w:sz w:val="32"/>
          <w:szCs w:val="32"/>
        </w:rPr>
        <w:t xml:space="preserve">«Где </w:t>
      </w:r>
      <w:r w:rsidR="006A2CEE">
        <w:rPr>
          <w:sz w:val="32"/>
          <w:szCs w:val="32"/>
        </w:rPr>
        <w:lastRenderedPageBreak/>
        <w:t>посадки?» - тоже актуален).</w:t>
      </w:r>
      <w:proofErr w:type="gramEnd"/>
      <w:r w:rsidR="00C60E80">
        <w:rPr>
          <w:sz w:val="32"/>
          <w:szCs w:val="32"/>
        </w:rPr>
        <w:t xml:space="preserve">  (Работник, не выполняющий план, </w:t>
      </w:r>
      <w:r w:rsidR="00C60E80" w:rsidRPr="00C60E80">
        <w:rPr>
          <w:b/>
          <w:sz w:val="48"/>
          <w:szCs w:val="48"/>
        </w:rPr>
        <w:t xml:space="preserve">→ </w:t>
      </w:r>
      <w:r w:rsidR="00C60E80">
        <w:rPr>
          <w:sz w:val="32"/>
          <w:szCs w:val="32"/>
        </w:rPr>
        <w:t xml:space="preserve">увольнение, правительство </w:t>
      </w:r>
      <w:r w:rsidR="00C60E80" w:rsidRPr="00C60E80">
        <w:rPr>
          <w:b/>
          <w:sz w:val="40"/>
          <w:szCs w:val="40"/>
        </w:rPr>
        <w:t>→</w:t>
      </w:r>
      <w:proofErr w:type="gramStart"/>
      <w:r w:rsidR="00C60E80" w:rsidRPr="00C60E80">
        <w:rPr>
          <w:b/>
          <w:sz w:val="40"/>
          <w:szCs w:val="40"/>
        </w:rPr>
        <w:t xml:space="preserve"> ?</w:t>
      </w:r>
      <w:proofErr w:type="gramEnd"/>
      <w:r w:rsidR="00C60E80">
        <w:rPr>
          <w:sz w:val="32"/>
          <w:szCs w:val="32"/>
        </w:rPr>
        <w:t>)</w:t>
      </w:r>
    </w:p>
    <w:p w:rsidR="00E32EE9" w:rsidRDefault="00C60E80" w:rsidP="004614BD">
      <w:pPr>
        <w:spacing w:line="360" w:lineRule="auto"/>
        <w:jc w:val="both"/>
        <w:rPr>
          <w:sz w:val="32"/>
          <w:szCs w:val="32"/>
        </w:rPr>
      </w:pPr>
      <w:r w:rsidRPr="00E32EE9">
        <w:rPr>
          <w:sz w:val="32"/>
          <w:szCs w:val="32"/>
        </w:rPr>
        <w:object w:dxaOrig="7198" w:dyaOrig="5398">
          <v:shape id="_x0000_i1035" type="#_x0000_t75" style="width:446.25pt;height:334.5pt" o:ole="">
            <v:imagedata r:id="rId28" o:title=""/>
          </v:shape>
          <o:OLEObject Type="Embed" ProgID="PowerPoint.Slide.12" ShapeID="_x0000_i1035" DrawAspect="Content" ObjectID="_1518518336" r:id="rId29"/>
        </w:object>
      </w:r>
    </w:p>
    <w:p w:rsidR="00255BE4" w:rsidRPr="004614BD" w:rsidRDefault="00255BE4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Не нужно бы</w:t>
      </w:r>
      <w:r w:rsidR="006A2CEE">
        <w:rPr>
          <w:sz w:val="32"/>
          <w:szCs w:val="32"/>
        </w:rPr>
        <w:t>ть пророком, чтобы предсказать:</w:t>
      </w:r>
      <w:r w:rsidRPr="004614BD">
        <w:rPr>
          <w:sz w:val="32"/>
          <w:szCs w:val="32"/>
        </w:rPr>
        <w:t xml:space="preserve"> п</w:t>
      </w:r>
      <w:r w:rsidR="00EF2DEB" w:rsidRPr="004614BD">
        <w:rPr>
          <w:sz w:val="32"/>
          <w:szCs w:val="32"/>
        </w:rPr>
        <w:t>роведение такой денежно-кредитной политики  приведет к дальнейшему спаду производства и инвестиций, снижению конкурентоспособности отечественной промышленности, сжатию потребительского спроса, банкротству предприятий, росту безработицы.</w:t>
      </w:r>
      <w:r w:rsidRPr="004614BD">
        <w:rPr>
          <w:sz w:val="32"/>
          <w:szCs w:val="32"/>
        </w:rPr>
        <w:t xml:space="preserve"> Что и происходит сейчас на наших глазах. </w:t>
      </w:r>
    </w:p>
    <w:p w:rsidR="00E32EE9" w:rsidRDefault="00C60E80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 w:rsidRPr="00E32EE9">
        <w:rPr>
          <w:b w:val="0"/>
          <w:sz w:val="32"/>
          <w:szCs w:val="32"/>
        </w:rPr>
        <w:object w:dxaOrig="7198" w:dyaOrig="5398">
          <v:shape id="_x0000_i1036" type="#_x0000_t75" style="width:431.25pt;height:323.25pt" o:ole="">
            <v:imagedata r:id="rId30" o:title=""/>
          </v:shape>
          <o:OLEObject Type="Embed" ProgID="PowerPoint.Slide.12" ShapeID="_x0000_i1036" DrawAspect="Content" ObjectID="_1518518337" r:id="rId31"/>
        </w:object>
      </w:r>
    </w:p>
    <w:p w:rsidR="00EF2DEB" w:rsidRPr="004614BD" w:rsidRDefault="00EF2DEB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 w:rsidRPr="004614BD">
        <w:rPr>
          <w:b w:val="0"/>
          <w:sz w:val="32"/>
          <w:szCs w:val="32"/>
        </w:rPr>
        <w:t>В феврале 2016 года разработан</w:t>
      </w:r>
      <w:r w:rsidR="00255BE4" w:rsidRPr="004614BD">
        <w:rPr>
          <w:b w:val="0"/>
          <w:sz w:val="32"/>
          <w:szCs w:val="32"/>
        </w:rPr>
        <w:t xml:space="preserve"> </w:t>
      </w:r>
      <w:r w:rsidR="00CF649C" w:rsidRPr="004614BD">
        <w:rPr>
          <w:b w:val="0"/>
          <w:sz w:val="32"/>
          <w:szCs w:val="32"/>
        </w:rPr>
        <w:t>втор</w:t>
      </w:r>
      <w:r w:rsidR="007D08F0">
        <w:rPr>
          <w:b w:val="0"/>
          <w:sz w:val="32"/>
          <w:szCs w:val="32"/>
        </w:rPr>
        <w:t>ой</w:t>
      </w:r>
      <w:r w:rsidR="00CF649C" w:rsidRPr="004614BD">
        <w:rPr>
          <w:b w:val="0"/>
          <w:sz w:val="32"/>
          <w:szCs w:val="32"/>
        </w:rPr>
        <w:t xml:space="preserve"> </w:t>
      </w:r>
      <w:r w:rsidR="006A2CEE">
        <w:rPr>
          <w:b w:val="0"/>
          <w:sz w:val="32"/>
          <w:szCs w:val="32"/>
        </w:rPr>
        <w:t xml:space="preserve">(условно говоря </w:t>
      </w:r>
      <w:r w:rsidR="007D08F0">
        <w:rPr>
          <w:b w:val="0"/>
          <w:sz w:val="32"/>
          <w:szCs w:val="32"/>
        </w:rPr>
        <w:t xml:space="preserve">– </w:t>
      </w:r>
      <w:r w:rsidR="0056041E" w:rsidRPr="004614BD">
        <w:rPr>
          <w:b w:val="0"/>
          <w:sz w:val="32"/>
          <w:szCs w:val="32"/>
        </w:rPr>
        <w:t>антикризисн</w:t>
      </w:r>
      <w:r w:rsidR="007D08F0">
        <w:rPr>
          <w:b w:val="0"/>
          <w:sz w:val="32"/>
          <w:szCs w:val="32"/>
        </w:rPr>
        <w:t>ый)</w:t>
      </w:r>
      <w:r w:rsidR="0056041E" w:rsidRPr="004614BD">
        <w:rPr>
          <w:b w:val="0"/>
          <w:sz w:val="32"/>
          <w:szCs w:val="32"/>
        </w:rPr>
        <w:t xml:space="preserve"> </w:t>
      </w:r>
      <w:r w:rsidR="007D08F0">
        <w:rPr>
          <w:b w:val="0"/>
          <w:sz w:val="32"/>
          <w:szCs w:val="32"/>
        </w:rPr>
        <w:t>план правительства</w:t>
      </w:r>
      <w:r w:rsidRPr="004614BD">
        <w:rPr>
          <w:b w:val="0"/>
          <w:sz w:val="32"/>
          <w:szCs w:val="32"/>
        </w:rPr>
        <w:t>.</w:t>
      </w:r>
      <w:r w:rsidR="0056041E" w:rsidRPr="004614BD">
        <w:rPr>
          <w:b w:val="0"/>
          <w:sz w:val="32"/>
          <w:szCs w:val="32"/>
        </w:rPr>
        <w:t xml:space="preserve"> </w:t>
      </w:r>
      <w:r w:rsidR="007D08F0">
        <w:rPr>
          <w:b w:val="0"/>
          <w:sz w:val="32"/>
          <w:szCs w:val="32"/>
        </w:rPr>
        <w:t xml:space="preserve">(Полное название – план действий Правительства Российской Федерации, направленных на обеспечение стабильного социально-экономического развития  Российской Федерации в 2016 году). </w:t>
      </w:r>
      <w:r w:rsidR="0056041E" w:rsidRPr="004614BD">
        <w:rPr>
          <w:b w:val="0"/>
          <w:sz w:val="32"/>
          <w:szCs w:val="32"/>
        </w:rPr>
        <w:t>Е</w:t>
      </w:r>
      <w:r w:rsidR="007D08F0">
        <w:rPr>
          <w:b w:val="0"/>
          <w:sz w:val="32"/>
          <w:szCs w:val="32"/>
        </w:rPr>
        <w:t>го</w:t>
      </w:r>
      <w:r w:rsidR="00255BE4" w:rsidRPr="004614BD">
        <w:rPr>
          <w:b w:val="0"/>
          <w:sz w:val="32"/>
          <w:szCs w:val="32"/>
        </w:rPr>
        <w:t xml:space="preserve"> проект</w:t>
      </w:r>
      <w:r w:rsidR="007D08F0">
        <w:rPr>
          <w:b w:val="0"/>
          <w:sz w:val="32"/>
          <w:szCs w:val="32"/>
        </w:rPr>
        <w:t xml:space="preserve"> </w:t>
      </w:r>
      <w:r w:rsidR="0056041E" w:rsidRPr="004614BD">
        <w:rPr>
          <w:b w:val="0"/>
          <w:sz w:val="32"/>
          <w:szCs w:val="32"/>
        </w:rPr>
        <w:t>обсуждал</w:t>
      </w:r>
      <w:r w:rsidR="007D08F0">
        <w:rPr>
          <w:b w:val="0"/>
          <w:sz w:val="32"/>
          <w:szCs w:val="32"/>
        </w:rPr>
        <w:t>ся</w:t>
      </w:r>
      <w:r w:rsidR="0056041E" w:rsidRPr="004614BD">
        <w:rPr>
          <w:b w:val="0"/>
          <w:sz w:val="32"/>
          <w:szCs w:val="32"/>
        </w:rPr>
        <w:t xml:space="preserve"> </w:t>
      </w:r>
      <w:r w:rsidRPr="004614BD">
        <w:rPr>
          <w:b w:val="0"/>
          <w:sz w:val="32"/>
          <w:szCs w:val="32"/>
        </w:rPr>
        <w:t>в Российской трехсторонней комиссии.</w:t>
      </w:r>
    </w:p>
    <w:p w:rsidR="00796DCC" w:rsidRPr="004614BD" w:rsidRDefault="00CF649C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 w:rsidRPr="004614BD">
        <w:rPr>
          <w:b w:val="0"/>
          <w:sz w:val="32"/>
          <w:szCs w:val="32"/>
        </w:rPr>
        <w:t xml:space="preserve">Структурно </w:t>
      </w:r>
      <w:r w:rsidR="007D08F0">
        <w:rPr>
          <w:b w:val="0"/>
          <w:sz w:val="32"/>
          <w:szCs w:val="32"/>
        </w:rPr>
        <w:t>план</w:t>
      </w:r>
      <w:r w:rsidR="0056041E" w:rsidRPr="004614BD">
        <w:rPr>
          <w:b w:val="0"/>
          <w:sz w:val="32"/>
          <w:szCs w:val="32"/>
        </w:rPr>
        <w:t xml:space="preserve"> состоит одновременно и из серьезных отраслевых направлений работы, и </w:t>
      </w:r>
      <w:proofErr w:type="gramStart"/>
      <w:r w:rsidR="0056041E" w:rsidRPr="004614BD">
        <w:rPr>
          <w:b w:val="0"/>
          <w:sz w:val="32"/>
          <w:szCs w:val="32"/>
        </w:rPr>
        <w:t>из</w:t>
      </w:r>
      <w:proofErr w:type="gramEnd"/>
      <w:r w:rsidR="0056041E" w:rsidRPr="004614BD">
        <w:rPr>
          <w:b w:val="0"/>
          <w:sz w:val="32"/>
          <w:szCs w:val="32"/>
        </w:rPr>
        <w:t xml:space="preserve"> явно пролоббированных </w:t>
      </w:r>
      <w:proofErr w:type="gramStart"/>
      <w:r w:rsidR="0056041E" w:rsidRPr="004614BD">
        <w:rPr>
          <w:b w:val="0"/>
          <w:sz w:val="32"/>
          <w:szCs w:val="32"/>
        </w:rPr>
        <w:t>отдельными</w:t>
      </w:r>
      <w:proofErr w:type="gramEnd"/>
      <w:r w:rsidR="0056041E" w:rsidRPr="004614BD">
        <w:rPr>
          <w:b w:val="0"/>
          <w:sz w:val="32"/>
          <w:szCs w:val="32"/>
        </w:rPr>
        <w:t xml:space="preserve"> ведомствами сиюминутных решений. Такое впечатление, что </w:t>
      </w:r>
      <w:r w:rsidR="0056041E" w:rsidRPr="00F33554">
        <w:rPr>
          <w:b w:val="0"/>
          <w:sz w:val="32"/>
          <w:szCs w:val="32"/>
        </w:rPr>
        <w:t>е</w:t>
      </w:r>
      <w:r w:rsidR="00281D8C" w:rsidRPr="00F33554">
        <w:rPr>
          <w:b w:val="0"/>
          <w:sz w:val="32"/>
          <w:szCs w:val="32"/>
        </w:rPr>
        <w:t>го</w:t>
      </w:r>
      <w:r w:rsidR="0056041E" w:rsidRPr="004614BD">
        <w:rPr>
          <w:b w:val="0"/>
          <w:sz w:val="32"/>
          <w:szCs w:val="32"/>
        </w:rPr>
        <w:t xml:space="preserve"> писали</w:t>
      </w:r>
      <w:r w:rsidR="007D08F0">
        <w:rPr>
          <w:b w:val="0"/>
          <w:sz w:val="32"/>
          <w:szCs w:val="32"/>
        </w:rPr>
        <w:t>, предварительно</w:t>
      </w:r>
      <w:r w:rsidR="0056041E" w:rsidRPr="004614BD">
        <w:rPr>
          <w:b w:val="0"/>
          <w:sz w:val="32"/>
          <w:szCs w:val="32"/>
        </w:rPr>
        <w:t xml:space="preserve"> пересмотрев мультфильм</w:t>
      </w:r>
      <w:r w:rsidR="00DC2395" w:rsidRPr="004614BD">
        <w:rPr>
          <w:b w:val="0"/>
          <w:sz w:val="32"/>
          <w:szCs w:val="32"/>
        </w:rPr>
        <w:t xml:space="preserve"> "Каникулы в Простоква</w:t>
      </w:r>
      <w:r w:rsidR="0056041E" w:rsidRPr="004614BD">
        <w:rPr>
          <w:b w:val="0"/>
          <w:sz w:val="32"/>
          <w:szCs w:val="32"/>
        </w:rPr>
        <w:t xml:space="preserve">шино", где дядя Федор, кот Матроскин и пес Шарик пишут письмо родителям. Странно, что в финальный текст </w:t>
      </w:r>
      <w:r w:rsidR="00DC2395" w:rsidRPr="004614BD">
        <w:rPr>
          <w:b w:val="0"/>
          <w:sz w:val="32"/>
          <w:szCs w:val="32"/>
        </w:rPr>
        <w:t xml:space="preserve">антикризисной </w:t>
      </w:r>
      <w:r w:rsidR="0056041E" w:rsidRPr="004614BD">
        <w:rPr>
          <w:b w:val="0"/>
          <w:sz w:val="32"/>
          <w:szCs w:val="32"/>
        </w:rPr>
        <w:t xml:space="preserve">программы не попала фраза: "А на днях я линять начал. </w:t>
      </w:r>
      <w:r w:rsidR="007D08F0">
        <w:rPr>
          <w:b w:val="0"/>
          <w:sz w:val="32"/>
          <w:szCs w:val="32"/>
        </w:rPr>
        <w:t>С</w:t>
      </w:r>
      <w:r w:rsidR="0056041E" w:rsidRPr="004614BD">
        <w:rPr>
          <w:b w:val="0"/>
          <w:sz w:val="32"/>
          <w:szCs w:val="32"/>
        </w:rPr>
        <w:t xml:space="preserve">тарая шерсть с меня сыплется, зато новая </w:t>
      </w:r>
      <w:r w:rsidR="0056041E" w:rsidRPr="004614BD">
        <w:rPr>
          <w:b w:val="0"/>
          <w:sz w:val="32"/>
          <w:szCs w:val="32"/>
        </w:rPr>
        <w:lastRenderedPageBreak/>
        <w:t>растет  чистая, ше</w:t>
      </w:r>
      <w:r w:rsidR="007D08F0">
        <w:rPr>
          <w:b w:val="0"/>
          <w:sz w:val="32"/>
          <w:szCs w:val="32"/>
        </w:rPr>
        <w:t>лковистая". Впрочем, поскольку план</w:t>
      </w:r>
      <w:r w:rsidR="0056041E" w:rsidRPr="004614BD">
        <w:rPr>
          <w:b w:val="0"/>
          <w:sz w:val="32"/>
          <w:szCs w:val="32"/>
        </w:rPr>
        <w:t xml:space="preserve"> еще не утвержден, то от линьки мы не гарантированы. </w:t>
      </w:r>
    </w:p>
    <w:p w:rsidR="00796DCC" w:rsidRPr="004614BD" w:rsidRDefault="0056041E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 w:rsidRPr="004614BD">
        <w:rPr>
          <w:b w:val="0"/>
          <w:sz w:val="32"/>
          <w:szCs w:val="32"/>
        </w:rPr>
        <w:t>А если более серьезно, то главные наши претензии к ново</w:t>
      </w:r>
      <w:r w:rsidR="007D08F0">
        <w:rPr>
          <w:b w:val="0"/>
          <w:sz w:val="32"/>
          <w:szCs w:val="32"/>
        </w:rPr>
        <w:t>му</w:t>
      </w:r>
      <w:r w:rsidRPr="004614BD">
        <w:rPr>
          <w:b w:val="0"/>
          <w:sz w:val="32"/>
          <w:szCs w:val="32"/>
        </w:rPr>
        <w:t xml:space="preserve"> </w:t>
      </w:r>
      <w:r w:rsidR="007D08F0">
        <w:rPr>
          <w:b w:val="0"/>
          <w:sz w:val="32"/>
          <w:szCs w:val="32"/>
        </w:rPr>
        <w:t>плану действий правительства</w:t>
      </w:r>
      <w:r w:rsidRPr="004614BD">
        <w:rPr>
          <w:b w:val="0"/>
          <w:sz w:val="32"/>
          <w:szCs w:val="32"/>
        </w:rPr>
        <w:t xml:space="preserve"> просты.</w:t>
      </w:r>
    </w:p>
    <w:p w:rsidR="0056041E" w:rsidRPr="004614BD" w:rsidRDefault="007D08F0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Он</w:t>
      </w:r>
      <w:r w:rsidR="0056041E" w:rsidRPr="004614BD">
        <w:rPr>
          <w:b w:val="0"/>
          <w:sz w:val="32"/>
          <w:szCs w:val="32"/>
        </w:rPr>
        <w:t xml:space="preserve"> не рассчитан на серьезную поддержку реального сектора экономики.</w:t>
      </w:r>
    </w:p>
    <w:p w:rsidR="0056041E" w:rsidRPr="004614BD" w:rsidRDefault="007D08F0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Он</w:t>
      </w:r>
      <w:r w:rsidR="0056041E" w:rsidRPr="004614BD">
        <w:rPr>
          <w:b w:val="0"/>
          <w:sz w:val="32"/>
          <w:szCs w:val="32"/>
        </w:rPr>
        <w:t xml:space="preserve"> не рассчитан на поддержку и стимулировани</w:t>
      </w:r>
      <w:r>
        <w:rPr>
          <w:b w:val="0"/>
          <w:sz w:val="32"/>
          <w:szCs w:val="32"/>
        </w:rPr>
        <w:t>е</w:t>
      </w:r>
      <w:r w:rsidR="0056041E" w:rsidRPr="004614BD">
        <w:rPr>
          <w:b w:val="0"/>
          <w:sz w:val="32"/>
          <w:szCs w:val="32"/>
        </w:rPr>
        <w:t xml:space="preserve"> внутреннего потребительского спроса.</w:t>
      </w:r>
    </w:p>
    <w:p w:rsidR="0056041E" w:rsidRPr="004614BD" w:rsidRDefault="00DC2395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 w:rsidRPr="004614BD">
        <w:rPr>
          <w:b w:val="0"/>
          <w:sz w:val="32"/>
          <w:szCs w:val="32"/>
        </w:rPr>
        <w:t>В результате е</w:t>
      </w:r>
      <w:r w:rsidR="007D08F0">
        <w:rPr>
          <w:b w:val="0"/>
          <w:sz w:val="32"/>
          <w:szCs w:val="32"/>
        </w:rPr>
        <w:t>го</w:t>
      </w:r>
      <w:r w:rsidRPr="004614BD">
        <w:rPr>
          <w:b w:val="0"/>
          <w:sz w:val="32"/>
          <w:szCs w:val="32"/>
        </w:rPr>
        <w:t xml:space="preserve"> реализации, в том виде, какой он имеет сейчас, не начнут снова работать предприятия, не произойдет увеличения производимой продукции, а у граждан не будет средств</w:t>
      </w:r>
      <w:r w:rsidR="002A7896">
        <w:rPr>
          <w:b w:val="0"/>
          <w:sz w:val="32"/>
          <w:szCs w:val="32"/>
        </w:rPr>
        <w:t>,</w:t>
      </w:r>
      <w:r w:rsidRPr="004614BD">
        <w:rPr>
          <w:b w:val="0"/>
          <w:sz w:val="32"/>
          <w:szCs w:val="32"/>
        </w:rPr>
        <w:t xml:space="preserve"> чтобы приобрести необходимые товары и услуги.</w:t>
      </w:r>
    </w:p>
    <w:p w:rsidR="00DC2395" w:rsidRDefault="007D08F0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Приведу п</w:t>
      </w:r>
      <w:r w:rsidR="00DC2395" w:rsidRPr="004614BD">
        <w:rPr>
          <w:b w:val="0"/>
          <w:sz w:val="32"/>
          <w:szCs w:val="32"/>
        </w:rPr>
        <w:t xml:space="preserve">римеры. </w:t>
      </w:r>
    </w:p>
    <w:p w:rsidR="005F3BC9" w:rsidRDefault="002F52E8" w:rsidP="004614BD">
      <w:pPr>
        <w:pStyle w:val="2"/>
        <w:spacing w:before="0" w:beforeAutospacing="0" w:after="0" w:afterAutospacing="0" w:line="360" w:lineRule="auto"/>
        <w:ind w:firstLine="709"/>
        <w:jc w:val="both"/>
        <w:rPr>
          <w:b w:val="0"/>
          <w:sz w:val="32"/>
          <w:szCs w:val="32"/>
        </w:rPr>
      </w:pPr>
      <w:r w:rsidRPr="005F3BC9">
        <w:rPr>
          <w:b w:val="0"/>
          <w:sz w:val="32"/>
          <w:szCs w:val="32"/>
        </w:rPr>
        <w:object w:dxaOrig="7198" w:dyaOrig="5398">
          <v:shape id="_x0000_i1037" type="#_x0000_t75" style="width:452.25pt;height:339pt" o:ole="">
            <v:imagedata r:id="rId32" o:title=""/>
          </v:shape>
          <o:OLEObject Type="Embed" ProgID="PowerPoint.Slide.12" ShapeID="_x0000_i1037" DrawAspect="Content" ObjectID="_1518518338" r:id="rId33"/>
        </w:object>
      </w:r>
    </w:p>
    <w:p w:rsidR="00DC2395" w:rsidRPr="004614BD" w:rsidRDefault="00DC2395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lastRenderedPageBreak/>
        <w:t xml:space="preserve">Подраздел </w:t>
      </w:r>
      <w:r w:rsidR="00EF2DEB" w:rsidRPr="004614BD">
        <w:rPr>
          <w:sz w:val="32"/>
          <w:szCs w:val="32"/>
        </w:rPr>
        <w:t>«Поддержка отдельных отраслей экономики</w:t>
      </w:r>
      <w:r w:rsidRPr="004614BD">
        <w:rPr>
          <w:sz w:val="32"/>
          <w:szCs w:val="32"/>
        </w:rPr>
        <w:t xml:space="preserve">», меры </w:t>
      </w:r>
      <w:r w:rsidR="00EF2DEB" w:rsidRPr="004614BD">
        <w:rPr>
          <w:sz w:val="32"/>
          <w:szCs w:val="32"/>
        </w:rPr>
        <w:t xml:space="preserve">по импортозамещению в сельском хозяйстве. Предусмотренный планом объем финансирования – до 10 </w:t>
      </w:r>
      <w:proofErr w:type="gramStart"/>
      <w:r w:rsidR="00EF2DEB" w:rsidRPr="004614BD">
        <w:rPr>
          <w:sz w:val="32"/>
          <w:szCs w:val="32"/>
        </w:rPr>
        <w:t>млрд</w:t>
      </w:r>
      <w:proofErr w:type="gramEnd"/>
      <w:r w:rsidR="00EF2DEB" w:rsidRPr="004614BD">
        <w:rPr>
          <w:sz w:val="32"/>
          <w:szCs w:val="32"/>
        </w:rPr>
        <w:t xml:space="preserve"> рублей</w:t>
      </w:r>
      <w:r w:rsidRPr="004614BD">
        <w:rPr>
          <w:sz w:val="32"/>
          <w:szCs w:val="32"/>
        </w:rPr>
        <w:t xml:space="preserve">. Причем финансирование </w:t>
      </w:r>
      <w:r w:rsidR="007D08F0">
        <w:rPr>
          <w:sz w:val="32"/>
          <w:szCs w:val="32"/>
        </w:rPr>
        <w:t>–</w:t>
      </w:r>
      <w:r w:rsidRPr="004614BD">
        <w:rPr>
          <w:sz w:val="32"/>
          <w:szCs w:val="32"/>
        </w:rPr>
        <w:t xml:space="preserve"> из неопределенного пока что источника. </w:t>
      </w:r>
      <w:r w:rsidR="00EF2DEB" w:rsidRPr="004614BD">
        <w:rPr>
          <w:sz w:val="32"/>
          <w:szCs w:val="32"/>
        </w:rPr>
        <w:t>По оценке экспертов</w:t>
      </w:r>
      <w:r w:rsidRPr="004614BD">
        <w:rPr>
          <w:sz w:val="32"/>
          <w:szCs w:val="32"/>
        </w:rPr>
        <w:t>,</w:t>
      </w:r>
      <w:r w:rsidR="00EF2DEB" w:rsidRPr="004614BD">
        <w:rPr>
          <w:sz w:val="32"/>
          <w:szCs w:val="32"/>
        </w:rPr>
        <w:t xml:space="preserve"> срок выхода на уровень самообеспечения для сельского хозяйства составит 3-4 года, при этом стоимость объема продукции, которую нужно произвести в сельском хозяйстве с целью импортозамещения</w:t>
      </w:r>
      <w:r w:rsidR="007D08F0">
        <w:rPr>
          <w:sz w:val="32"/>
          <w:szCs w:val="32"/>
        </w:rPr>
        <w:t>,</w:t>
      </w:r>
      <w:r w:rsidR="00EF2DEB" w:rsidRPr="004614BD">
        <w:rPr>
          <w:sz w:val="32"/>
          <w:szCs w:val="32"/>
        </w:rPr>
        <w:t xml:space="preserve"> должна составить около 2 </w:t>
      </w:r>
      <w:proofErr w:type="gramStart"/>
      <w:r w:rsidR="00EF2DEB" w:rsidRPr="004614BD">
        <w:rPr>
          <w:sz w:val="32"/>
          <w:szCs w:val="32"/>
        </w:rPr>
        <w:t>трлн</w:t>
      </w:r>
      <w:proofErr w:type="gramEnd"/>
      <w:r w:rsidR="00EF2DEB" w:rsidRPr="004614BD">
        <w:rPr>
          <w:sz w:val="32"/>
          <w:szCs w:val="32"/>
        </w:rPr>
        <w:t xml:space="preserve"> рублей. </w:t>
      </w:r>
    </w:p>
    <w:p w:rsidR="00EF2DEB" w:rsidRPr="004614BD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Вывод: </w:t>
      </w:r>
      <w:r w:rsidR="00DC2395" w:rsidRPr="004614BD">
        <w:rPr>
          <w:sz w:val="32"/>
          <w:szCs w:val="32"/>
        </w:rPr>
        <w:t>в</w:t>
      </w:r>
      <w:r w:rsidRPr="004614BD">
        <w:rPr>
          <w:sz w:val="32"/>
          <w:szCs w:val="32"/>
        </w:rPr>
        <w:t>ыделенное финансирование обеспечит население нашей страны только 0,5% сельскохозяйственной продукции, необходимой для импортозамещения.</w:t>
      </w:r>
    </w:p>
    <w:p w:rsidR="005F3BC9" w:rsidRDefault="00EF2DEB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Второй пример</w:t>
      </w:r>
      <w:r w:rsidR="005F3BC9">
        <w:rPr>
          <w:sz w:val="32"/>
          <w:szCs w:val="32"/>
        </w:rPr>
        <w:t>.</w:t>
      </w:r>
    </w:p>
    <w:p w:rsidR="005F3BC9" w:rsidRDefault="002F52E8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5F3BC9">
        <w:rPr>
          <w:sz w:val="32"/>
          <w:szCs w:val="32"/>
        </w:rPr>
        <w:object w:dxaOrig="7198" w:dyaOrig="5398">
          <v:shape id="_x0000_i1038" type="#_x0000_t75" style="width:447.75pt;height:336pt" o:ole="">
            <v:imagedata r:id="rId34" o:title=""/>
          </v:shape>
          <o:OLEObject Type="Embed" ProgID="PowerPoint.Slide.12" ShapeID="_x0000_i1038" DrawAspect="Content" ObjectID="_1518518339" r:id="rId35"/>
        </w:object>
      </w:r>
    </w:p>
    <w:p w:rsidR="00EF2DEB" w:rsidRPr="004614BD" w:rsidRDefault="00DC2395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4614BD">
        <w:rPr>
          <w:sz w:val="32"/>
          <w:szCs w:val="32"/>
        </w:rPr>
        <w:lastRenderedPageBreak/>
        <w:t>П</w:t>
      </w:r>
      <w:r w:rsidR="00EF2DEB" w:rsidRPr="004614BD">
        <w:rPr>
          <w:sz w:val="32"/>
          <w:szCs w:val="32"/>
        </w:rPr>
        <w:t>оддержк</w:t>
      </w:r>
      <w:r w:rsidR="007D08F0">
        <w:rPr>
          <w:sz w:val="32"/>
          <w:szCs w:val="32"/>
        </w:rPr>
        <w:t>а</w:t>
      </w:r>
      <w:r w:rsidR="00EF2DEB" w:rsidRPr="004614BD">
        <w:rPr>
          <w:sz w:val="32"/>
          <w:szCs w:val="32"/>
        </w:rPr>
        <w:t xml:space="preserve"> автомобильной промышленности, транспортного машиностроения и сельскохозяйственного машиностроения. Предусмотренный суммарный объем финансирования трех программ – около 160 </w:t>
      </w:r>
      <w:proofErr w:type="gramStart"/>
      <w:r w:rsidR="00EF2DEB" w:rsidRPr="004614BD">
        <w:rPr>
          <w:sz w:val="32"/>
          <w:szCs w:val="32"/>
        </w:rPr>
        <w:t>млрд</w:t>
      </w:r>
      <w:proofErr w:type="gramEnd"/>
      <w:r w:rsidR="00EF2DEB" w:rsidRPr="004614BD">
        <w:rPr>
          <w:sz w:val="32"/>
          <w:szCs w:val="32"/>
        </w:rPr>
        <w:t xml:space="preserve"> рублей. По оценке экспертов</w:t>
      </w:r>
      <w:r w:rsidRPr="004614BD">
        <w:rPr>
          <w:sz w:val="32"/>
          <w:szCs w:val="32"/>
        </w:rPr>
        <w:t>,</w:t>
      </w:r>
      <w:r w:rsidR="00EF2DEB" w:rsidRPr="004614BD">
        <w:rPr>
          <w:sz w:val="32"/>
          <w:szCs w:val="32"/>
        </w:rPr>
        <w:t xml:space="preserve"> финансирование данных мероприятий обеспечит импортозамещение только на 2%, поскольку стоимость объема продукции  машиностроения, которую необходимо произвести для импортозамещения</w:t>
      </w:r>
      <w:r w:rsidR="007D08F0">
        <w:rPr>
          <w:sz w:val="32"/>
          <w:szCs w:val="32"/>
        </w:rPr>
        <w:t>,</w:t>
      </w:r>
      <w:r w:rsidR="00EF2DEB" w:rsidRPr="004614BD">
        <w:rPr>
          <w:sz w:val="32"/>
          <w:szCs w:val="32"/>
        </w:rPr>
        <w:t xml:space="preserve"> должна составить не менее 8 </w:t>
      </w:r>
      <w:proofErr w:type="gramStart"/>
      <w:r w:rsidR="00EF2DEB" w:rsidRPr="004614BD">
        <w:rPr>
          <w:sz w:val="32"/>
          <w:szCs w:val="32"/>
        </w:rPr>
        <w:t>трлн</w:t>
      </w:r>
      <w:proofErr w:type="gramEnd"/>
      <w:r w:rsidR="00EF2DEB" w:rsidRPr="004614BD">
        <w:rPr>
          <w:sz w:val="32"/>
          <w:szCs w:val="32"/>
        </w:rPr>
        <w:t xml:space="preserve"> рублей.</w:t>
      </w:r>
    </w:p>
    <w:p w:rsidR="00EF2DEB" w:rsidRPr="004614BD" w:rsidRDefault="00DC2395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Для понимания масштаба: </w:t>
      </w:r>
      <w:r w:rsidR="00EF2DEB" w:rsidRPr="004614BD">
        <w:rPr>
          <w:sz w:val="32"/>
          <w:szCs w:val="32"/>
        </w:rPr>
        <w:t>годовой объем импорта, ввезенного в Российскую Федерацию по всем отраслям экономики в 2014 году</w:t>
      </w:r>
      <w:r w:rsidR="007D08F0">
        <w:rPr>
          <w:sz w:val="32"/>
          <w:szCs w:val="32"/>
        </w:rPr>
        <w:t>,</w:t>
      </w:r>
      <w:r w:rsidR="00EF2DEB" w:rsidRPr="004614BD">
        <w:rPr>
          <w:sz w:val="32"/>
          <w:szCs w:val="32"/>
        </w:rPr>
        <w:t xml:space="preserve"> составил более 17 </w:t>
      </w:r>
      <w:proofErr w:type="gramStart"/>
      <w:r w:rsidR="00EF2DEB" w:rsidRPr="004614BD">
        <w:rPr>
          <w:sz w:val="32"/>
          <w:szCs w:val="32"/>
        </w:rPr>
        <w:t>трлн</w:t>
      </w:r>
      <w:proofErr w:type="gramEnd"/>
      <w:r w:rsidR="00EF2DEB" w:rsidRPr="004614BD">
        <w:rPr>
          <w:sz w:val="32"/>
          <w:szCs w:val="32"/>
        </w:rPr>
        <w:t xml:space="preserve"> рублей.</w:t>
      </w:r>
    </w:p>
    <w:p w:rsidR="00EF2DEB" w:rsidRPr="004614BD" w:rsidRDefault="007D08F0" w:rsidP="007D08F0">
      <w:pPr>
        <w:spacing w:line="360" w:lineRule="auto"/>
        <w:ind w:firstLine="708"/>
        <w:jc w:val="both"/>
        <w:rPr>
          <w:sz w:val="32"/>
          <w:szCs w:val="32"/>
          <w:shd w:val="clear" w:color="auto" w:fill="FFFFFF"/>
        </w:rPr>
      </w:pPr>
      <w:r>
        <w:rPr>
          <w:sz w:val="32"/>
          <w:szCs w:val="32"/>
        </w:rPr>
        <w:t>Далее. П</w:t>
      </w:r>
      <w:r w:rsidR="00DC2395" w:rsidRPr="004614BD">
        <w:rPr>
          <w:sz w:val="32"/>
          <w:szCs w:val="32"/>
        </w:rPr>
        <w:t xml:space="preserve">ланируется на 2016 год выделить </w:t>
      </w:r>
      <w:r w:rsidR="00EF2DEB" w:rsidRPr="004614BD">
        <w:rPr>
          <w:sz w:val="32"/>
          <w:szCs w:val="32"/>
          <w:shd w:val="clear" w:color="auto" w:fill="FFFFFF"/>
        </w:rPr>
        <w:t xml:space="preserve"> из антикризисного фонда дополнительно 20 млрд. рублей на докапитализацию Фонда развития промышленности. При этом общий объем необходимого финансирования отобранных заявок составляет более 700 млрд</w:t>
      </w:r>
      <w:proofErr w:type="gramStart"/>
      <w:r w:rsidR="00EF2DEB" w:rsidRPr="004614BD">
        <w:rPr>
          <w:sz w:val="32"/>
          <w:szCs w:val="32"/>
          <w:shd w:val="clear" w:color="auto" w:fill="FFFFFF"/>
        </w:rPr>
        <w:t>.р</w:t>
      </w:r>
      <w:proofErr w:type="gramEnd"/>
      <w:r w:rsidR="00EF2DEB" w:rsidRPr="004614BD">
        <w:rPr>
          <w:sz w:val="32"/>
          <w:szCs w:val="32"/>
          <w:shd w:val="clear" w:color="auto" w:fill="FFFFFF"/>
        </w:rPr>
        <w:t>уб.</w:t>
      </w:r>
      <w:r w:rsidR="00DC2395" w:rsidRPr="004614BD">
        <w:rPr>
          <w:sz w:val="32"/>
          <w:szCs w:val="32"/>
          <w:shd w:val="clear" w:color="auto" w:fill="FFFFFF"/>
        </w:rPr>
        <w:t xml:space="preserve"> Вопрос: кому морочат голову подобным финансированием? </w:t>
      </w:r>
      <w:r w:rsidR="007C723A">
        <w:rPr>
          <w:sz w:val="32"/>
          <w:szCs w:val="32"/>
          <w:shd w:val="clear" w:color="auto" w:fill="FFFFFF"/>
        </w:rPr>
        <w:t xml:space="preserve">Это симуляция </w:t>
      </w:r>
      <w:r w:rsidR="000D31B6" w:rsidRPr="004614BD">
        <w:rPr>
          <w:sz w:val="32"/>
          <w:szCs w:val="32"/>
          <w:shd w:val="clear" w:color="auto" w:fill="FFFFFF"/>
        </w:rPr>
        <w:t>забот</w:t>
      </w:r>
      <w:r w:rsidR="007C723A">
        <w:rPr>
          <w:sz w:val="32"/>
          <w:szCs w:val="32"/>
          <w:shd w:val="clear" w:color="auto" w:fill="FFFFFF"/>
        </w:rPr>
        <w:t>ы</w:t>
      </w:r>
      <w:r w:rsidR="000D31B6" w:rsidRPr="004614BD">
        <w:rPr>
          <w:sz w:val="32"/>
          <w:szCs w:val="32"/>
          <w:shd w:val="clear" w:color="auto" w:fill="FFFFFF"/>
        </w:rPr>
        <w:t xml:space="preserve"> </w:t>
      </w:r>
      <w:r w:rsidR="007C723A">
        <w:rPr>
          <w:sz w:val="32"/>
          <w:szCs w:val="32"/>
          <w:shd w:val="clear" w:color="auto" w:fill="FFFFFF"/>
        </w:rPr>
        <w:t>о</w:t>
      </w:r>
      <w:r w:rsidR="000D31B6" w:rsidRPr="004614BD">
        <w:rPr>
          <w:sz w:val="32"/>
          <w:szCs w:val="32"/>
          <w:shd w:val="clear" w:color="auto" w:fill="FFFFFF"/>
        </w:rPr>
        <w:t xml:space="preserve"> развитии промышленности</w:t>
      </w:r>
      <w:r w:rsidR="007C723A">
        <w:rPr>
          <w:sz w:val="32"/>
          <w:szCs w:val="32"/>
          <w:shd w:val="clear" w:color="auto" w:fill="FFFFFF"/>
        </w:rPr>
        <w:t>.</w:t>
      </w:r>
    </w:p>
    <w:p w:rsidR="00DC2395" w:rsidRPr="004614BD" w:rsidRDefault="000D31B6" w:rsidP="007D08F0">
      <w:pPr>
        <w:spacing w:line="360" w:lineRule="auto"/>
        <w:ind w:firstLine="708"/>
        <w:jc w:val="both"/>
        <w:rPr>
          <w:sz w:val="32"/>
          <w:szCs w:val="32"/>
          <w:shd w:val="clear" w:color="auto" w:fill="FFFFFF"/>
        </w:rPr>
      </w:pPr>
      <w:r w:rsidRPr="004614BD">
        <w:rPr>
          <w:sz w:val="32"/>
          <w:szCs w:val="32"/>
          <w:shd w:val="clear" w:color="auto" w:fill="FFFFFF"/>
        </w:rPr>
        <w:t xml:space="preserve">Если посмотреть на </w:t>
      </w:r>
      <w:r w:rsidRPr="00141E5D">
        <w:rPr>
          <w:sz w:val="32"/>
          <w:szCs w:val="32"/>
          <w:shd w:val="clear" w:color="auto" w:fill="FFFFFF"/>
        </w:rPr>
        <w:t>проект антикризисн</w:t>
      </w:r>
      <w:r w:rsidR="00552374" w:rsidRPr="00141E5D">
        <w:rPr>
          <w:sz w:val="32"/>
          <w:szCs w:val="32"/>
          <w:shd w:val="clear" w:color="auto" w:fill="FFFFFF"/>
        </w:rPr>
        <w:t>ого</w:t>
      </w:r>
      <w:r w:rsidRPr="00141E5D">
        <w:rPr>
          <w:sz w:val="32"/>
          <w:szCs w:val="32"/>
          <w:shd w:val="clear" w:color="auto" w:fill="FFFFFF"/>
        </w:rPr>
        <w:t xml:space="preserve"> </w:t>
      </w:r>
      <w:r w:rsidR="00552374" w:rsidRPr="00141E5D">
        <w:rPr>
          <w:sz w:val="32"/>
          <w:szCs w:val="32"/>
          <w:shd w:val="clear" w:color="auto" w:fill="FFFFFF"/>
        </w:rPr>
        <w:t>плана</w:t>
      </w:r>
      <w:r w:rsidRPr="004614BD">
        <w:rPr>
          <w:sz w:val="32"/>
          <w:szCs w:val="32"/>
          <w:shd w:val="clear" w:color="auto" w:fill="FFFFFF"/>
        </w:rPr>
        <w:t xml:space="preserve"> в ракурсе имитации, то многое станет более понятным.</w:t>
      </w:r>
    </w:p>
    <w:p w:rsidR="00141E5D" w:rsidRDefault="002F52E8" w:rsidP="00C4651E">
      <w:pPr>
        <w:spacing w:line="360" w:lineRule="auto"/>
        <w:jc w:val="both"/>
        <w:rPr>
          <w:sz w:val="32"/>
          <w:szCs w:val="32"/>
        </w:rPr>
      </w:pPr>
      <w:r w:rsidRPr="00141E5D">
        <w:rPr>
          <w:sz w:val="32"/>
          <w:szCs w:val="32"/>
        </w:rPr>
        <w:object w:dxaOrig="7198" w:dyaOrig="5398">
          <v:shape id="_x0000_i1039" type="#_x0000_t75" style="width:449.25pt;height:336.75pt" o:ole="">
            <v:imagedata r:id="rId36" o:title=""/>
          </v:shape>
          <o:OLEObject Type="Embed" ProgID="PowerPoint.Slide.12" ShapeID="_x0000_i1039" DrawAspect="Content" ObjectID="_1518518340" r:id="rId37"/>
        </w:object>
      </w:r>
    </w:p>
    <w:p w:rsidR="00C4651E" w:rsidRPr="00141E5D" w:rsidRDefault="00EF2DEB" w:rsidP="00C4651E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Планом предусмотрено дополни</w:t>
      </w:r>
      <w:r w:rsidR="00BC249B">
        <w:rPr>
          <w:sz w:val="32"/>
          <w:szCs w:val="32"/>
        </w:rPr>
        <w:t>тельное финансирование в сумме 3</w:t>
      </w:r>
      <w:r w:rsidRPr="004614BD">
        <w:rPr>
          <w:sz w:val="32"/>
          <w:szCs w:val="32"/>
        </w:rPr>
        <w:t> млрд. рублей из антикризисного фонда на реализацию дополнительных мер по снижению напряженности на рынке труда субъектов Российской Федерации. Данными мероприятиями предполагается охватить порядка 50</w:t>
      </w:r>
      <w:r w:rsidR="00942F78">
        <w:rPr>
          <w:sz w:val="32"/>
          <w:szCs w:val="32"/>
        </w:rPr>
        <w:t> </w:t>
      </w:r>
      <w:r w:rsidRPr="004614BD">
        <w:rPr>
          <w:sz w:val="32"/>
          <w:szCs w:val="32"/>
        </w:rPr>
        <w:t xml:space="preserve">000 человек. </w:t>
      </w:r>
      <w:r w:rsidR="000D31B6" w:rsidRPr="004614BD">
        <w:rPr>
          <w:sz w:val="32"/>
          <w:szCs w:val="32"/>
        </w:rPr>
        <w:t xml:space="preserve">При этом число официально </w:t>
      </w:r>
      <w:r w:rsidR="000D31B6" w:rsidRPr="00141E5D">
        <w:rPr>
          <w:sz w:val="32"/>
          <w:szCs w:val="32"/>
        </w:rPr>
        <w:t>зарегистрированных безработных на сегодня превысил</w:t>
      </w:r>
      <w:r w:rsidR="00162890" w:rsidRPr="00141E5D">
        <w:rPr>
          <w:sz w:val="32"/>
          <w:szCs w:val="32"/>
        </w:rPr>
        <w:t>о</w:t>
      </w:r>
      <w:r w:rsidR="000D31B6" w:rsidRPr="00141E5D">
        <w:rPr>
          <w:sz w:val="32"/>
          <w:szCs w:val="32"/>
        </w:rPr>
        <w:t xml:space="preserve"> один миллион человек. </w:t>
      </w:r>
      <w:r w:rsidR="00C4651E" w:rsidRPr="00141E5D">
        <w:rPr>
          <w:sz w:val="32"/>
          <w:szCs w:val="32"/>
        </w:rPr>
        <w:t xml:space="preserve">А вот сумма, выделяемая в плане на развитие малого и среднего предпринимательства в </w:t>
      </w:r>
      <w:r w:rsidR="00BC249B" w:rsidRPr="00BC249B">
        <w:rPr>
          <w:sz w:val="32"/>
          <w:szCs w:val="32"/>
        </w:rPr>
        <w:t>10</w:t>
      </w:r>
      <w:r w:rsidR="00BC249B">
        <w:rPr>
          <w:sz w:val="32"/>
          <w:szCs w:val="32"/>
        </w:rPr>
        <w:t xml:space="preserve"> раз больше (33,5</w:t>
      </w:r>
      <w:r w:rsidR="00C4651E" w:rsidRPr="00141E5D">
        <w:rPr>
          <w:sz w:val="32"/>
          <w:szCs w:val="32"/>
        </w:rPr>
        <w:t xml:space="preserve"> млрд. рублей), чем на дополнительные меры в сфере занятости. При </w:t>
      </w:r>
      <w:proofErr w:type="gramStart"/>
      <w:r w:rsidR="00C4651E" w:rsidRPr="00141E5D">
        <w:rPr>
          <w:sz w:val="32"/>
          <w:szCs w:val="32"/>
        </w:rPr>
        <w:t>том</w:t>
      </w:r>
      <w:proofErr w:type="gramEnd"/>
      <w:r w:rsidR="00C4651E" w:rsidRPr="00141E5D">
        <w:rPr>
          <w:sz w:val="32"/>
          <w:szCs w:val="32"/>
        </w:rPr>
        <w:t xml:space="preserve"> что реализация данных мероприятий, позво</w:t>
      </w:r>
      <w:r w:rsidR="005D194B">
        <w:rPr>
          <w:sz w:val="32"/>
          <w:szCs w:val="32"/>
        </w:rPr>
        <w:t>лит создать всего лишь около 204</w:t>
      </w:r>
      <w:r w:rsidR="00C4651E" w:rsidRPr="00141E5D">
        <w:rPr>
          <w:sz w:val="32"/>
          <w:szCs w:val="32"/>
        </w:rPr>
        <w:t xml:space="preserve">00 рабочих мест. </w:t>
      </w:r>
    </w:p>
    <w:p w:rsidR="00C4651E" w:rsidRPr="00C4651E" w:rsidRDefault="00BC249B" w:rsidP="00C4651E">
      <w:pPr>
        <w:spacing w:line="360" w:lineRule="auto"/>
        <w:jc w:val="both"/>
        <w:rPr>
          <w:sz w:val="32"/>
          <w:szCs w:val="32"/>
        </w:rPr>
      </w:pPr>
      <w:r>
        <w:rPr>
          <w:sz w:val="32"/>
          <w:szCs w:val="32"/>
        </w:rPr>
        <w:t>33,5</w:t>
      </w:r>
      <w:r w:rsidR="00C4651E" w:rsidRPr="00141E5D">
        <w:rPr>
          <w:sz w:val="32"/>
          <w:szCs w:val="32"/>
        </w:rPr>
        <w:t xml:space="preserve"> </w:t>
      </w:r>
      <w:proofErr w:type="gramStart"/>
      <w:r w:rsidR="00C4651E" w:rsidRPr="00141E5D">
        <w:rPr>
          <w:sz w:val="32"/>
          <w:szCs w:val="32"/>
        </w:rPr>
        <w:t>млрд</w:t>
      </w:r>
      <w:proofErr w:type="gramEnd"/>
      <w:r w:rsidR="00C4651E" w:rsidRPr="00141E5D">
        <w:rPr>
          <w:sz w:val="32"/>
          <w:szCs w:val="32"/>
        </w:rPr>
        <w:t xml:space="preserve"> и 20</w:t>
      </w:r>
      <w:r>
        <w:rPr>
          <w:sz w:val="32"/>
          <w:szCs w:val="32"/>
        </w:rPr>
        <w:t> </w:t>
      </w:r>
      <w:r w:rsidR="005D194B">
        <w:rPr>
          <w:sz w:val="32"/>
          <w:szCs w:val="32"/>
        </w:rPr>
        <w:t>4</w:t>
      </w:r>
      <w:r w:rsidR="00C4651E" w:rsidRPr="00141E5D">
        <w:rPr>
          <w:sz w:val="32"/>
          <w:szCs w:val="32"/>
        </w:rPr>
        <w:t>00 рабочих мест на фоне одного миллиона - это забота о безработных или имитация?</w:t>
      </w:r>
    </w:p>
    <w:p w:rsidR="0043292B" w:rsidRDefault="0043292B" w:rsidP="004614BD">
      <w:pPr>
        <w:spacing w:line="360" w:lineRule="auto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Другой пример.</w:t>
      </w:r>
    </w:p>
    <w:p w:rsidR="0043292B" w:rsidRDefault="002F52E8" w:rsidP="004614BD">
      <w:pPr>
        <w:spacing w:line="360" w:lineRule="auto"/>
        <w:jc w:val="both"/>
        <w:rPr>
          <w:sz w:val="32"/>
          <w:szCs w:val="32"/>
        </w:rPr>
      </w:pPr>
      <w:r w:rsidRPr="0043292B">
        <w:rPr>
          <w:sz w:val="32"/>
          <w:szCs w:val="32"/>
        </w:rPr>
        <w:object w:dxaOrig="7198" w:dyaOrig="5398">
          <v:shape id="_x0000_i1040" type="#_x0000_t75" style="width:438.75pt;height:329.25pt" o:ole="">
            <v:imagedata r:id="rId38" o:title=""/>
          </v:shape>
          <o:OLEObject Type="Embed" ProgID="PowerPoint.Slide.12" ShapeID="_x0000_i1040" DrawAspect="Content" ObjectID="_1518518341" r:id="rId39"/>
        </w:object>
      </w:r>
    </w:p>
    <w:p w:rsidR="00EF2DEB" w:rsidRPr="004614BD" w:rsidRDefault="000D31B6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П</w:t>
      </w:r>
      <w:r w:rsidR="00BC249B">
        <w:rPr>
          <w:sz w:val="32"/>
          <w:szCs w:val="32"/>
        </w:rPr>
        <w:t>редусмотрены дополнительные 5,5</w:t>
      </w:r>
      <w:r w:rsidR="00EF2DEB" w:rsidRPr="004614BD">
        <w:rPr>
          <w:sz w:val="32"/>
          <w:szCs w:val="32"/>
        </w:rPr>
        <w:t xml:space="preserve"> млрд. руб. на  выплату  пособий по безработице,  но </w:t>
      </w:r>
      <w:r w:rsidR="00A23BA1">
        <w:rPr>
          <w:sz w:val="32"/>
          <w:szCs w:val="32"/>
        </w:rPr>
        <w:t>–</w:t>
      </w:r>
      <w:r w:rsidR="00EF2DEB" w:rsidRPr="004614BD">
        <w:rPr>
          <w:sz w:val="32"/>
          <w:szCs w:val="32"/>
        </w:rPr>
        <w:t xml:space="preserve"> при условии роста числа безработных граждан. </w:t>
      </w:r>
      <w:r w:rsidRPr="004614BD">
        <w:rPr>
          <w:sz w:val="32"/>
          <w:szCs w:val="32"/>
        </w:rPr>
        <w:t xml:space="preserve">То есть безработные, чтобы получить деньги на пособия, должны надеяться на рост </w:t>
      </w:r>
      <w:r w:rsidR="00A23BA1">
        <w:rPr>
          <w:sz w:val="32"/>
          <w:szCs w:val="32"/>
        </w:rPr>
        <w:t>«своих рядов»</w:t>
      </w:r>
      <w:r w:rsidRPr="004614BD">
        <w:rPr>
          <w:sz w:val="32"/>
          <w:szCs w:val="32"/>
        </w:rPr>
        <w:t>. При этом максимальный размер пособия с 2009 года составляет 4900</w:t>
      </w:r>
      <w:r w:rsidR="00A23BA1">
        <w:rPr>
          <w:sz w:val="32"/>
          <w:szCs w:val="32"/>
        </w:rPr>
        <w:t> </w:t>
      </w:r>
      <w:r w:rsidRPr="004614BD">
        <w:rPr>
          <w:sz w:val="32"/>
          <w:szCs w:val="32"/>
        </w:rPr>
        <w:t xml:space="preserve">рублей. </w:t>
      </w:r>
      <w:r w:rsidR="00EF2DEB" w:rsidRPr="004614BD">
        <w:rPr>
          <w:sz w:val="32"/>
          <w:szCs w:val="32"/>
        </w:rPr>
        <w:t>Предложение  профсоюзов о повышении максимального размера пособия по безработице до величины прожиточного минимума трудоспособного населения правительством не поддерживается и не рассматривается как одна из первоочередных мер.</w:t>
      </w:r>
    </w:p>
    <w:p w:rsidR="000D31B6" w:rsidRPr="004614BD" w:rsidRDefault="000D31B6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Это </w:t>
      </w:r>
      <w:r w:rsidR="00863A32">
        <w:rPr>
          <w:sz w:val="32"/>
          <w:szCs w:val="32"/>
        </w:rPr>
        <w:t>–</w:t>
      </w:r>
      <w:r w:rsidRPr="004614BD">
        <w:rPr>
          <w:sz w:val="32"/>
          <w:szCs w:val="32"/>
        </w:rPr>
        <w:t xml:space="preserve"> внимание к проблеме или </w:t>
      </w:r>
      <w:r w:rsidR="00863A32">
        <w:rPr>
          <w:sz w:val="32"/>
          <w:szCs w:val="32"/>
        </w:rPr>
        <w:t>его имитация</w:t>
      </w:r>
      <w:r w:rsidRPr="004614BD">
        <w:rPr>
          <w:sz w:val="32"/>
          <w:szCs w:val="32"/>
        </w:rPr>
        <w:t xml:space="preserve">? </w:t>
      </w:r>
    </w:p>
    <w:p w:rsidR="00511187" w:rsidRPr="004614BD" w:rsidRDefault="00511187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Если же </w:t>
      </w:r>
      <w:r w:rsidRPr="00A17319">
        <w:rPr>
          <w:sz w:val="32"/>
          <w:szCs w:val="32"/>
        </w:rPr>
        <w:t>рассматривать втор</w:t>
      </w:r>
      <w:r w:rsidR="00552374" w:rsidRPr="00A17319">
        <w:rPr>
          <w:sz w:val="32"/>
          <w:szCs w:val="32"/>
        </w:rPr>
        <w:t>ой</w:t>
      </w:r>
      <w:r w:rsidRPr="00A17319">
        <w:rPr>
          <w:sz w:val="32"/>
          <w:szCs w:val="32"/>
        </w:rPr>
        <w:t xml:space="preserve"> антикризисн</w:t>
      </w:r>
      <w:r w:rsidR="00552374" w:rsidRPr="00A17319">
        <w:rPr>
          <w:sz w:val="32"/>
          <w:szCs w:val="32"/>
        </w:rPr>
        <w:t>ый</w:t>
      </w:r>
      <w:r w:rsidRPr="00A17319">
        <w:rPr>
          <w:sz w:val="32"/>
          <w:szCs w:val="32"/>
        </w:rPr>
        <w:t xml:space="preserve"> п</w:t>
      </w:r>
      <w:r w:rsidR="00552374" w:rsidRPr="00A17319">
        <w:rPr>
          <w:sz w:val="32"/>
          <w:szCs w:val="32"/>
        </w:rPr>
        <w:t>лан</w:t>
      </w:r>
      <w:r w:rsidRPr="00A17319">
        <w:rPr>
          <w:sz w:val="32"/>
          <w:szCs w:val="32"/>
        </w:rPr>
        <w:t xml:space="preserve"> в</w:t>
      </w:r>
      <w:r w:rsidRPr="004614BD">
        <w:rPr>
          <w:sz w:val="32"/>
          <w:szCs w:val="32"/>
        </w:rPr>
        <w:t xml:space="preserve"> контексте текущей деятельности правительства и его </w:t>
      </w:r>
      <w:r w:rsidRPr="004614BD">
        <w:rPr>
          <w:sz w:val="32"/>
          <w:szCs w:val="32"/>
        </w:rPr>
        <w:lastRenderedPageBreak/>
        <w:t>законодательных инициатив, то можно сделать еще более жесткие выводы</w:t>
      </w:r>
      <w:r w:rsidR="00160CC4" w:rsidRPr="004614BD">
        <w:rPr>
          <w:sz w:val="32"/>
          <w:szCs w:val="32"/>
        </w:rPr>
        <w:t>.</w:t>
      </w:r>
    </w:p>
    <w:p w:rsidR="00160CC4" w:rsidRPr="004614BD" w:rsidRDefault="00160CC4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Вот только некоторые инициативы п</w:t>
      </w:r>
      <w:r w:rsidR="002B2D2E">
        <w:rPr>
          <w:sz w:val="32"/>
          <w:szCs w:val="32"/>
        </w:rPr>
        <w:t>равительства за последнее время,</w:t>
      </w:r>
      <w:r w:rsidRPr="004614BD">
        <w:rPr>
          <w:sz w:val="32"/>
          <w:szCs w:val="32"/>
        </w:rPr>
        <w:t xml:space="preserve"> которые вполне укладываются в общую картину. </w:t>
      </w:r>
    </w:p>
    <w:p w:rsidR="00160CC4" w:rsidRDefault="00160CC4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Правительство </w:t>
      </w:r>
      <w:r w:rsidR="005E607C" w:rsidRPr="004614BD">
        <w:rPr>
          <w:sz w:val="32"/>
          <w:szCs w:val="32"/>
        </w:rPr>
        <w:t xml:space="preserve">Российской Федерации </w:t>
      </w:r>
      <w:r w:rsidRPr="004614BD">
        <w:rPr>
          <w:sz w:val="32"/>
          <w:szCs w:val="32"/>
        </w:rPr>
        <w:t>предлагает расширить возможности для заключения срочных трудовых договоров, чтобы снизить издержки</w:t>
      </w:r>
      <w:r w:rsidR="005E607C" w:rsidRPr="004614BD">
        <w:rPr>
          <w:sz w:val="32"/>
          <w:szCs w:val="32"/>
        </w:rPr>
        <w:t xml:space="preserve"> бизнеса, связанные</w:t>
      </w:r>
      <w:r w:rsidRPr="004614BD">
        <w:rPr>
          <w:sz w:val="32"/>
          <w:szCs w:val="32"/>
        </w:rPr>
        <w:t xml:space="preserve"> с выполнением требований трудового законодательства. </w:t>
      </w:r>
      <w:r w:rsidR="005E607C" w:rsidRPr="004614BD">
        <w:rPr>
          <w:sz w:val="32"/>
          <w:szCs w:val="32"/>
        </w:rPr>
        <w:t xml:space="preserve">Никаких расчетов о размере этих издержек </w:t>
      </w:r>
      <w:r w:rsidRPr="004614BD">
        <w:rPr>
          <w:sz w:val="32"/>
          <w:szCs w:val="32"/>
        </w:rPr>
        <w:t xml:space="preserve">Министерство экономического развития Российской Федерации до сих пор </w:t>
      </w:r>
      <w:r w:rsidR="00863A32">
        <w:rPr>
          <w:sz w:val="32"/>
          <w:szCs w:val="32"/>
        </w:rPr>
        <w:t>не предоставило</w:t>
      </w:r>
      <w:r w:rsidRPr="004614BD">
        <w:rPr>
          <w:sz w:val="32"/>
          <w:szCs w:val="32"/>
        </w:rPr>
        <w:t xml:space="preserve">. </w:t>
      </w:r>
    </w:p>
    <w:p w:rsidR="00610257" w:rsidRPr="004614BD" w:rsidRDefault="002F52E8" w:rsidP="004614BD">
      <w:pPr>
        <w:spacing w:line="360" w:lineRule="auto"/>
        <w:ind w:firstLine="708"/>
        <w:jc w:val="both"/>
        <w:rPr>
          <w:sz w:val="32"/>
          <w:szCs w:val="32"/>
        </w:rPr>
      </w:pPr>
      <w:r w:rsidRPr="00610257">
        <w:rPr>
          <w:sz w:val="32"/>
          <w:szCs w:val="32"/>
        </w:rPr>
        <w:object w:dxaOrig="7198" w:dyaOrig="5398">
          <v:shape id="_x0000_i1041" type="#_x0000_t75" style="width:448.5pt;height:336pt" o:ole="">
            <v:imagedata r:id="rId40" o:title=""/>
          </v:shape>
          <o:OLEObject Type="Embed" ProgID="PowerPoint.Slide.12" ShapeID="_x0000_i1041" DrawAspect="Content" ObjectID="_1518518342" r:id="rId41"/>
        </w:object>
      </w:r>
    </w:p>
    <w:p w:rsidR="00A17319" w:rsidRDefault="005E607C" w:rsidP="004614BD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Правительство Российской Федерации совершенно сознательно тормозит установление минимального </w:t>
      </w:r>
      <w:proofErr w:type="gramStart"/>
      <w:r w:rsidRPr="004614BD">
        <w:rPr>
          <w:sz w:val="32"/>
          <w:szCs w:val="32"/>
        </w:rPr>
        <w:t>размера оплаты труда</w:t>
      </w:r>
      <w:proofErr w:type="gramEnd"/>
      <w:r w:rsidRPr="004614BD">
        <w:rPr>
          <w:i/>
          <w:sz w:val="32"/>
          <w:szCs w:val="32"/>
        </w:rPr>
        <w:t xml:space="preserve"> </w:t>
      </w:r>
      <w:r w:rsidRPr="004614BD">
        <w:rPr>
          <w:sz w:val="32"/>
          <w:szCs w:val="32"/>
        </w:rPr>
        <w:t xml:space="preserve">на уровне не ниже прожиточного минимума трудоспособного </w:t>
      </w:r>
      <w:r w:rsidRPr="004614BD">
        <w:rPr>
          <w:sz w:val="32"/>
          <w:szCs w:val="32"/>
        </w:rPr>
        <w:lastRenderedPageBreak/>
        <w:t>населения. В настоящее время МРОТ составляет 55% от величины прожиточного минимума трудоспособного населения, с каждым годом разрыв между этими двумя величинами увеличивается.</w:t>
      </w:r>
    </w:p>
    <w:p w:rsidR="00A17319" w:rsidRDefault="00A17319" w:rsidP="004614BD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32"/>
          <w:szCs w:val="32"/>
        </w:rPr>
      </w:pPr>
    </w:p>
    <w:p w:rsidR="002F52E8" w:rsidRDefault="002F52E8" w:rsidP="004614BD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32"/>
          <w:szCs w:val="32"/>
        </w:rPr>
      </w:pPr>
      <w:r w:rsidRPr="00A17319">
        <w:rPr>
          <w:sz w:val="32"/>
          <w:szCs w:val="32"/>
        </w:rPr>
        <w:object w:dxaOrig="7198" w:dyaOrig="5398">
          <v:shape id="_x0000_i1042" type="#_x0000_t75" style="width:445.5pt;height:334.5pt" o:ole="">
            <v:imagedata r:id="rId42" o:title=""/>
          </v:shape>
          <o:OLEObject Type="Embed" ProgID="PowerPoint.Slide.12" ShapeID="_x0000_i1042" DrawAspect="Content" ObjectID="_1518518343" r:id="rId43"/>
        </w:object>
      </w:r>
    </w:p>
    <w:p w:rsidR="005E607C" w:rsidRPr="004614BD" w:rsidRDefault="005E607C" w:rsidP="004614BD">
      <w:pPr>
        <w:pStyle w:val="a8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Низкий МРОТ вынуждает работника трудиться существенно больше  восьми часов в день и стимулирует работодателя выплачивать заработную плату работнику «</w:t>
      </w:r>
      <w:proofErr w:type="gramStart"/>
      <w:r w:rsidRPr="004614BD">
        <w:rPr>
          <w:sz w:val="32"/>
          <w:szCs w:val="32"/>
        </w:rPr>
        <w:t>в</w:t>
      </w:r>
      <w:proofErr w:type="gramEnd"/>
      <w:r w:rsidRPr="004614BD">
        <w:rPr>
          <w:sz w:val="32"/>
          <w:szCs w:val="32"/>
        </w:rPr>
        <w:t xml:space="preserve"> чёрную». </w:t>
      </w:r>
    </w:p>
    <w:p w:rsidR="005E607C" w:rsidRDefault="005E607C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bCs/>
          <w:sz w:val="32"/>
          <w:szCs w:val="32"/>
          <w:lang w:eastAsia="ru-RU"/>
        </w:rPr>
        <w:t>Правительство Российской Федерации фактически существенно повышает налоги</w:t>
      </w:r>
      <w:r w:rsidR="002F52E8">
        <w:rPr>
          <w:bCs/>
          <w:sz w:val="32"/>
          <w:szCs w:val="32"/>
          <w:lang w:eastAsia="ru-RU"/>
        </w:rPr>
        <w:t xml:space="preserve"> и обязательные платежи</w:t>
      </w:r>
      <w:r w:rsidRPr="004614BD">
        <w:rPr>
          <w:bCs/>
          <w:sz w:val="32"/>
          <w:szCs w:val="32"/>
          <w:lang w:eastAsia="ru-RU"/>
        </w:rPr>
        <w:t xml:space="preserve"> на граждан. В</w:t>
      </w:r>
      <w:r w:rsidRPr="004614BD">
        <w:rPr>
          <w:sz w:val="32"/>
          <w:szCs w:val="32"/>
        </w:rPr>
        <w:t>ведена плата за капитальный ремонт. Введен налог на недвижимость на основе ее кадастровой оценки. В результате</w:t>
      </w:r>
      <w:r w:rsidR="00863A32">
        <w:rPr>
          <w:sz w:val="32"/>
          <w:szCs w:val="32"/>
        </w:rPr>
        <w:t xml:space="preserve"> –</w:t>
      </w:r>
      <w:r w:rsidRPr="004614BD">
        <w:rPr>
          <w:sz w:val="32"/>
          <w:szCs w:val="32"/>
        </w:rPr>
        <w:t xml:space="preserve"> не менее чем в три раза вырастет нагрузка на налогоплательщиков с низким и средним уровнем дохода.</w:t>
      </w:r>
    </w:p>
    <w:p w:rsidR="00A17319" w:rsidRDefault="008151D5" w:rsidP="004614BD">
      <w:pPr>
        <w:spacing w:line="360" w:lineRule="auto"/>
        <w:jc w:val="both"/>
        <w:rPr>
          <w:sz w:val="32"/>
          <w:szCs w:val="32"/>
        </w:rPr>
      </w:pPr>
      <w:r w:rsidRPr="00A17319">
        <w:rPr>
          <w:sz w:val="32"/>
          <w:szCs w:val="32"/>
        </w:rPr>
        <w:object w:dxaOrig="7198" w:dyaOrig="5398">
          <v:shape id="_x0000_i1043" type="#_x0000_t75" style="width:451.5pt;height:339pt" o:ole="">
            <v:imagedata r:id="rId44" o:title=""/>
          </v:shape>
          <o:OLEObject Type="Embed" ProgID="PowerPoint.Slide.12" ShapeID="_x0000_i1043" DrawAspect="Content" ObjectID="_1518518344" r:id="rId45"/>
        </w:object>
      </w:r>
    </w:p>
    <w:p w:rsidR="005E607C" w:rsidRPr="004614BD" w:rsidRDefault="005E607C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Правительство Российской Федерации цинично и откровенно не выполняет задачу, поставленную Президентом Российской Федерации, в части, образно говоря, "налога на роскошь". Все сведено к повышенному коэффициенту транспортного налога на дорогостоящие автомобили. Никакого "налога на роскошь" не было и не планируется. Никакого прогрессивного налогообложения  высоких и сверхвысоких доходов не было, </w:t>
      </w:r>
      <w:proofErr w:type="gramStart"/>
      <w:r w:rsidRPr="004614BD">
        <w:rPr>
          <w:sz w:val="32"/>
          <w:szCs w:val="32"/>
        </w:rPr>
        <w:t>нет и не планируется</w:t>
      </w:r>
      <w:proofErr w:type="gramEnd"/>
      <w:r w:rsidRPr="004614BD">
        <w:rPr>
          <w:sz w:val="32"/>
          <w:szCs w:val="32"/>
        </w:rPr>
        <w:t xml:space="preserve">. </w:t>
      </w:r>
    </w:p>
    <w:p w:rsidR="005E607C" w:rsidRPr="004614BD" w:rsidRDefault="005E607C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Запущен механизм ликвидации досрочных пенсий для всех </w:t>
      </w:r>
      <w:proofErr w:type="gramStart"/>
      <w:r w:rsidRPr="004614BD">
        <w:rPr>
          <w:sz w:val="32"/>
          <w:szCs w:val="32"/>
        </w:rPr>
        <w:t>категорий</w:t>
      </w:r>
      <w:proofErr w:type="gramEnd"/>
      <w:r w:rsidRPr="004614BD">
        <w:rPr>
          <w:sz w:val="32"/>
          <w:szCs w:val="32"/>
        </w:rPr>
        <w:t xml:space="preserve"> работающих путем форсированного выведения этого института из сферы обязательного социального страхования.</w:t>
      </w:r>
    </w:p>
    <w:p w:rsidR="005E607C" w:rsidRPr="004614BD" w:rsidRDefault="0026394A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С помощью прямого обмана президента пытаются изменить порядок администрирования страховых взносов в системе обязательного социального страхования. Нужно понимать, что за </w:t>
      </w:r>
      <w:r w:rsidRPr="004614BD">
        <w:rPr>
          <w:sz w:val="32"/>
          <w:szCs w:val="32"/>
        </w:rPr>
        <w:lastRenderedPageBreak/>
        <w:t xml:space="preserve">внешне техническим решением </w:t>
      </w:r>
      <w:r w:rsidR="007A4AF7" w:rsidRPr="004614BD">
        <w:rPr>
          <w:sz w:val="32"/>
          <w:szCs w:val="32"/>
        </w:rPr>
        <w:t xml:space="preserve">передачи функции сбора взносов в социальные фонды налоговым органам </w:t>
      </w:r>
      <w:r w:rsidRPr="004614BD">
        <w:rPr>
          <w:sz w:val="32"/>
          <w:szCs w:val="32"/>
        </w:rPr>
        <w:t>стоит очередная попытка возврата к «</w:t>
      </w:r>
      <w:proofErr w:type="gramStart"/>
      <w:r w:rsidRPr="004614BD">
        <w:rPr>
          <w:sz w:val="32"/>
          <w:szCs w:val="32"/>
        </w:rPr>
        <w:t>модернизированному</w:t>
      </w:r>
      <w:proofErr w:type="gramEnd"/>
      <w:r w:rsidRPr="004614BD">
        <w:rPr>
          <w:sz w:val="32"/>
          <w:szCs w:val="32"/>
        </w:rPr>
        <w:t xml:space="preserve"> ЕСН». Мы знаем заранее, чем это может окончит</w:t>
      </w:r>
      <w:r w:rsidR="00863A32">
        <w:rPr>
          <w:sz w:val="32"/>
          <w:szCs w:val="32"/>
        </w:rPr>
        <w:t>ь</w:t>
      </w:r>
      <w:r w:rsidRPr="004614BD">
        <w:rPr>
          <w:sz w:val="32"/>
          <w:szCs w:val="32"/>
        </w:rPr>
        <w:t xml:space="preserve">ся: прямым вмешательством правительства в систему обязательного социального страхования, переходом от принципа социального страхования к государственному </w:t>
      </w:r>
      <w:r w:rsidR="008151D5">
        <w:rPr>
          <w:sz w:val="32"/>
          <w:szCs w:val="32"/>
        </w:rPr>
        <w:t>обеспечению</w:t>
      </w:r>
      <w:r w:rsidRPr="004614BD">
        <w:rPr>
          <w:sz w:val="32"/>
          <w:szCs w:val="32"/>
        </w:rPr>
        <w:t xml:space="preserve">. </w:t>
      </w:r>
      <w:proofErr w:type="gramStart"/>
      <w:r w:rsidR="008151D5">
        <w:rPr>
          <w:sz w:val="32"/>
          <w:szCs w:val="32"/>
        </w:rPr>
        <w:t>(Взнос принадлежит работнику, налог – государству.</w:t>
      </w:r>
      <w:proofErr w:type="gramEnd"/>
      <w:r w:rsidR="008151D5">
        <w:rPr>
          <w:sz w:val="32"/>
          <w:szCs w:val="32"/>
        </w:rPr>
        <w:t xml:space="preserve"> </w:t>
      </w:r>
      <w:proofErr w:type="gramStart"/>
      <w:r w:rsidR="008151D5">
        <w:rPr>
          <w:sz w:val="32"/>
          <w:szCs w:val="32"/>
        </w:rPr>
        <w:t>Неприкрытый грабёж!)</w:t>
      </w:r>
      <w:proofErr w:type="gramEnd"/>
    </w:p>
    <w:p w:rsidR="007A4AF7" w:rsidRPr="004614BD" w:rsidRDefault="007A4AF7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На этом фоне откровенным издевательством над гражданами России выглядит деятельность </w:t>
      </w:r>
      <w:r w:rsidR="00863A32">
        <w:rPr>
          <w:sz w:val="32"/>
          <w:szCs w:val="32"/>
        </w:rPr>
        <w:t>П</w:t>
      </w:r>
      <w:r w:rsidRPr="004614BD">
        <w:rPr>
          <w:sz w:val="32"/>
          <w:szCs w:val="32"/>
        </w:rPr>
        <w:t xml:space="preserve">равительства Российской Федерации по исполнению "майских указов" президента. Рост заработной платы работников бюджетной сферы обеспечивается либо за счет увольнений (стыдливо называемых оптимизацией), либо за счет </w:t>
      </w:r>
      <w:r w:rsidR="003305E5" w:rsidRPr="004614BD">
        <w:rPr>
          <w:sz w:val="32"/>
          <w:szCs w:val="32"/>
        </w:rPr>
        <w:t xml:space="preserve">прямого </w:t>
      </w:r>
      <w:r w:rsidRPr="004614BD">
        <w:rPr>
          <w:sz w:val="32"/>
          <w:szCs w:val="32"/>
        </w:rPr>
        <w:t>шулерства со статистикой средней зарплаты по региону</w:t>
      </w:r>
      <w:r w:rsidR="003305E5" w:rsidRPr="004614BD">
        <w:rPr>
          <w:sz w:val="32"/>
          <w:szCs w:val="32"/>
        </w:rPr>
        <w:t>,</w:t>
      </w:r>
      <w:r w:rsidRPr="004614BD">
        <w:rPr>
          <w:sz w:val="32"/>
          <w:szCs w:val="32"/>
        </w:rPr>
        <w:t xml:space="preserve"> за счет включения в нее умозрительных доходов малооплачиваемых работников из "серого сектора" экономики.   </w:t>
      </w:r>
    </w:p>
    <w:p w:rsidR="003305E5" w:rsidRPr="004614BD" w:rsidRDefault="003305E5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Остается </w:t>
      </w:r>
      <w:proofErr w:type="gramStart"/>
      <w:r w:rsidRPr="004614BD">
        <w:rPr>
          <w:sz w:val="32"/>
          <w:szCs w:val="32"/>
        </w:rPr>
        <w:t>загадкой</w:t>
      </w:r>
      <w:proofErr w:type="gramEnd"/>
      <w:r w:rsidRPr="004614BD">
        <w:rPr>
          <w:sz w:val="32"/>
          <w:szCs w:val="32"/>
        </w:rPr>
        <w:t xml:space="preserve"> </w:t>
      </w:r>
      <w:r w:rsidR="00863A32">
        <w:rPr>
          <w:sz w:val="32"/>
          <w:szCs w:val="32"/>
        </w:rPr>
        <w:t>–</w:t>
      </w:r>
      <w:r w:rsidRPr="004614BD">
        <w:rPr>
          <w:sz w:val="32"/>
          <w:szCs w:val="32"/>
        </w:rPr>
        <w:t xml:space="preserve"> каким образом правительство Российской Федерации планирует выполнить задачу президента по созданию и модернизации 25 млн. высокопроизводительных рабочих мест к 2020 году? </w:t>
      </w:r>
      <w:r w:rsidR="003620DD" w:rsidRPr="004614BD">
        <w:rPr>
          <w:sz w:val="32"/>
          <w:szCs w:val="32"/>
        </w:rPr>
        <w:t>В ряде государственных программ показатель создания высокопроизводительных рабочих мест отсутствует в принципе. Но даже если эти рабочие места возникнут</w:t>
      </w:r>
      <w:r w:rsidR="00863A32">
        <w:rPr>
          <w:sz w:val="32"/>
          <w:szCs w:val="32"/>
        </w:rPr>
        <w:t>,</w:t>
      </w:r>
      <w:r w:rsidR="003620DD" w:rsidRPr="004614BD">
        <w:rPr>
          <w:sz w:val="32"/>
          <w:szCs w:val="32"/>
        </w:rPr>
        <w:t xml:space="preserve"> в условиях</w:t>
      </w:r>
      <w:r w:rsidR="00863A32">
        <w:rPr>
          <w:sz w:val="32"/>
          <w:szCs w:val="32"/>
        </w:rPr>
        <w:t>,</w:t>
      </w:r>
      <w:r w:rsidR="003620DD" w:rsidRPr="004614BD">
        <w:rPr>
          <w:sz w:val="32"/>
          <w:szCs w:val="32"/>
        </w:rPr>
        <w:t xml:space="preserve"> когда правительство не планирует тратить на это деньги, </w:t>
      </w:r>
      <w:r w:rsidR="00863A32">
        <w:rPr>
          <w:sz w:val="32"/>
          <w:szCs w:val="32"/>
        </w:rPr>
        <w:t xml:space="preserve">– </w:t>
      </w:r>
      <w:r w:rsidR="003620DD" w:rsidRPr="004614BD">
        <w:rPr>
          <w:sz w:val="32"/>
          <w:szCs w:val="32"/>
        </w:rPr>
        <w:t xml:space="preserve">кто на этих местах будет работать? </w:t>
      </w:r>
      <w:proofErr w:type="gramStart"/>
      <w:r w:rsidRPr="004614BD">
        <w:rPr>
          <w:sz w:val="32"/>
          <w:szCs w:val="32"/>
        </w:rPr>
        <w:t>На сегодня система профессионального образования</w:t>
      </w:r>
      <w:r w:rsidR="00863A32">
        <w:rPr>
          <w:sz w:val="32"/>
          <w:szCs w:val="32"/>
        </w:rPr>
        <w:t xml:space="preserve"> объективно</w:t>
      </w:r>
      <w:r w:rsidRPr="004614BD">
        <w:rPr>
          <w:sz w:val="32"/>
          <w:szCs w:val="32"/>
        </w:rPr>
        <w:t xml:space="preserve"> не способна </w:t>
      </w:r>
      <w:r w:rsidR="00863A32">
        <w:rPr>
          <w:sz w:val="32"/>
          <w:szCs w:val="32"/>
        </w:rPr>
        <w:t>подготовить на</w:t>
      </w:r>
      <w:r w:rsidRPr="004614BD">
        <w:rPr>
          <w:sz w:val="32"/>
          <w:szCs w:val="32"/>
        </w:rPr>
        <w:t xml:space="preserve"> создаваемые </w:t>
      </w:r>
      <w:r w:rsidRPr="004614BD">
        <w:rPr>
          <w:sz w:val="32"/>
          <w:szCs w:val="32"/>
        </w:rPr>
        <w:lastRenderedPageBreak/>
        <w:t>места квалифицированны</w:t>
      </w:r>
      <w:r w:rsidR="00863A32">
        <w:rPr>
          <w:sz w:val="32"/>
          <w:szCs w:val="32"/>
        </w:rPr>
        <w:t>е</w:t>
      </w:r>
      <w:r w:rsidRPr="004614BD">
        <w:rPr>
          <w:sz w:val="32"/>
          <w:szCs w:val="32"/>
        </w:rPr>
        <w:t xml:space="preserve"> кадр</w:t>
      </w:r>
      <w:r w:rsidR="00863A32">
        <w:rPr>
          <w:sz w:val="32"/>
          <w:szCs w:val="32"/>
        </w:rPr>
        <w:t>ы</w:t>
      </w:r>
      <w:r w:rsidRPr="004614BD">
        <w:rPr>
          <w:sz w:val="32"/>
          <w:szCs w:val="32"/>
          <w:lang w:eastAsia="ru-RU"/>
        </w:rPr>
        <w:t xml:space="preserve">, </w:t>
      </w:r>
      <w:r w:rsidRPr="004614BD">
        <w:rPr>
          <w:sz w:val="32"/>
          <w:szCs w:val="32"/>
        </w:rPr>
        <w:t>ни в количественном, ни в качественном выражении.</w:t>
      </w:r>
      <w:proofErr w:type="gramEnd"/>
    </w:p>
    <w:p w:rsidR="003620DD" w:rsidRPr="004614BD" w:rsidRDefault="003620DD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</w:rPr>
        <w:t xml:space="preserve">Одновременно </w:t>
      </w:r>
      <w:r w:rsidRPr="004614BD">
        <w:rPr>
          <w:sz w:val="32"/>
          <w:szCs w:val="32"/>
          <w:lang w:eastAsia="ru-RU"/>
        </w:rPr>
        <w:t>продолжается коммерциализация образования, здравоохранения, культуры, ухудшается качество важнейших социальных услуг.</w:t>
      </w:r>
    </w:p>
    <w:p w:rsidR="008D2CB5" w:rsidRPr="004614BD" w:rsidRDefault="008D2CB5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Резюмирую: </w:t>
      </w:r>
    </w:p>
    <w:p w:rsidR="00511187" w:rsidRPr="004614BD" w:rsidRDefault="00511187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1. Серьезных мер по стимулированию реального сектора экономики не предпринимается, </w:t>
      </w:r>
      <w:proofErr w:type="gramStart"/>
      <w:r w:rsidRPr="004614BD">
        <w:rPr>
          <w:sz w:val="32"/>
          <w:szCs w:val="32"/>
        </w:rPr>
        <w:t>инвестиции</w:t>
      </w:r>
      <w:proofErr w:type="gramEnd"/>
      <w:r w:rsidRPr="004614BD">
        <w:rPr>
          <w:sz w:val="32"/>
          <w:szCs w:val="32"/>
        </w:rPr>
        <w:t xml:space="preserve"> и кредитование на приемлемых экономических условиях в этот сектор также не производятся, не планируются и ограничиваются формальной имитацией. </w:t>
      </w:r>
    </w:p>
    <w:p w:rsidR="00EF2DEB" w:rsidRPr="004614BD" w:rsidRDefault="00511187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</w:rPr>
        <w:t xml:space="preserve">2. </w:t>
      </w:r>
      <w:r w:rsidR="00EF2DEB" w:rsidRPr="004614BD">
        <w:rPr>
          <w:bCs/>
          <w:sz w:val="32"/>
          <w:szCs w:val="32"/>
          <w:lang w:eastAsia="ru-RU"/>
        </w:rPr>
        <w:t xml:space="preserve">Вместо проведения политики активного стимулирования внутреннего спроса, </w:t>
      </w:r>
      <w:r w:rsidR="00EF2DEB" w:rsidRPr="004614BD">
        <w:rPr>
          <w:sz w:val="32"/>
          <w:szCs w:val="32"/>
          <w:lang w:eastAsia="ru-RU"/>
        </w:rPr>
        <w:t>как основы экономического роста, бюджетная и финансовая политика правительства страны все более ориентируется на сдерживание роста заработной платы</w:t>
      </w:r>
      <w:r w:rsidRPr="004614BD">
        <w:rPr>
          <w:sz w:val="32"/>
          <w:szCs w:val="32"/>
          <w:lang w:eastAsia="ru-RU"/>
        </w:rPr>
        <w:t xml:space="preserve"> или ее прямое урезание</w:t>
      </w:r>
      <w:r w:rsidR="00EF2DEB" w:rsidRPr="004614BD">
        <w:rPr>
          <w:sz w:val="32"/>
          <w:szCs w:val="32"/>
          <w:lang w:eastAsia="ru-RU"/>
        </w:rPr>
        <w:t xml:space="preserve">, </w:t>
      </w:r>
      <w:r w:rsidRPr="004614BD">
        <w:rPr>
          <w:sz w:val="32"/>
          <w:szCs w:val="32"/>
          <w:lang w:eastAsia="ru-RU"/>
        </w:rPr>
        <w:t xml:space="preserve">фактический </w:t>
      </w:r>
      <w:r w:rsidR="00EF2DEB" w:rsidRPr="004614BD">
        <w:rPr>
          <w:sz w:val="32"/>
          <w:szCs w:val="32"/>
          <w:lang w:eastAsia="ru-RU"/>
        </w:rPr>
        <w:t>отказ от социальных гарантий</w:t>
      </w:r>
      <w:r w:rsidRPr="004614BD">
        <w:rPr>
          <w:sz w:val="32"/>
          <w:szCs w:val="32"/>
          <w:lang w:eastAsia="ru-RU"/>
        </w:rPr>
        <w:t>, который маскируют передачей этих льгот и гарантий на региональный уровень</w:t>
      </w:r>
      <w:r w:rsidR="00EF2DEB" w:rsidRPr="004614BD">
        <w:rPr>
          <w:sz w:val="32"/>
          <w:szCs w:val="32"/>
          <w:lang w:eastAsia="ru-RU"/>
        </w:rPr>
        <w:t>. </w:t>
      </w:r>
    </w:p>
    <w:p w:rsidR="003305E5" w:rsidRPr="004614BD" w:rsidRDefault="00E3301E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 xml:space="preserve">К чему это может привести страну в среднесрочной перспективе? </w:t>
      </w:r>
    </w:p>
    <w:p w:rsidR="00E3301E" w:rsidRPr="004614BD" w:rsidRDefault="00E3301E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 xml:space="preserve">Деиндустриализация и массовые банкротства предприятий. </w:t>
      </w:r>
    </w:p>
    <w:p w:rsidR="00E3301E" w:rsidRPr="004614BD" w:rsidRDefault="00E3301E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>Большинство населения будет снова опрокинуто в бедность.</w:t>
      </w:r>
    </w:p>
    <w:p w:rsidR="00E3301E" w:rsidRPr="004614BD" w:rsidRDefault="00E3301E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>Увеличение армии безработных будет влиять на уровень зарплат, существенно занижая оплату труда даже высокопрофессиональных специалистов.</w:t>
      </w:r>
    </w:p>
    <w:p w:rsidR="00E3301E" w:rsidRPr="004614BD" w:rsidRDefault="00E3301E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lastRenderedPageBreak/>
        <w:t xml:space="preserve">Новая приватизация, решение о которой даже не обсуждается сегодня с обществом, приведет к существенному падению государственных доходов.  </w:t>
      </w:r>
    </w:p>
    <w:p w:rsidR="003305E5" w:rsidRPr="004614BD" w:rsidRDefault="00E3301E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 xml:space="preserve">Образно выражаясь, Россия может снова в социально-экономическом смысле сползти в 90-е годы. </w:t>
      </w:r>
    </w:p>
    <w:p w:rsidR="00E3301E" w:rsidRPr="004614BD" w:rsidRDefault="00E3301E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 xml:space="preserve">Как этого можно избежать? </w:t>
      </w:r>
    </w:p>
    <w:p w:rsidR="00E3301E" w:rsidRPr="004614BD" w:rsidRDefault="004202A0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 xml:space="preserve">Нужны ясно </w:t>
      </w:r>
      <w:r w:rsidR="00065EFB">
        <w:rPr>
          <w:sz w:val="32"/>
          <w:szCs w:val="32"/>
          <w:lang w:eastAsia="ru-RU"/>
        </w:rPr>
        <w:t>обозначе</w:t>
      </w:r>
      <w:r w:rsidRPr="004614BD">
        <w:rPr>
          <w:sz w:val="32"/>
          <w:szCs w:val="32"/>
          <w:lang w:eastAsia="ru-RU"/>
        </w:rPr>
        <w:t>нные приоритеты макроэкономической, промышленной и научно-технической политики.</w:t>
      </w:r>
    </w:p>
    <w:p w:rsidR="004202A0" w:rsidRDefault="004202A0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 xml:space="preserve">Необходима </w:t>
      </w:r>
      <w:r w:rsidR="00EF2DEB" w:rsidRPr="004614BD">
        <w:rPr>
          <w:sz w:val="32"/>
          <w:szCs w:val="32"/>
          <w:lang w:eastAsia="ru-RU"/>
        </w:rPr>
        <w:t xml:space="preserve">согласованность </w:t>
      </w:r>
      <w:r w:rsidRPr="004614BD">
        <w:rPr>
          <w:sz w:val="32"/>
          <w:szCs w:val="32"/>
          <w:lang w:eastAsia="ru-RU"/>
        </w:rPr>
        <w:t>денежно-кредитной политики с этими приоритетами.</w:t>
      </w:r>
    </w:p>
    <w:p w:rsidR="00141E5D" w:rsidRPr="004614BD" w:rsidRDefault="00406F41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141E5D">
        <w:rPr>
          <w:sz w:val="32"/>
          <w:szCs w:val="32"/>
          <w:lang w:eastAsia="ru-RU"/>
        </w:rPr>
        <w:object w:dxaOrig="7198" w:dyaOrig="5398">
          <v:shape id="_x0000_i1044" type="#_x0000_t75" style="width:443.25pt;height:332.25pt" o:ole="">
            <v:imagedata r:id="rId46" o:title=""/>
          </v:shape>
          <o:OLEObject Type="Embed" ProgID="PowerPoint.Slide.12" ShapeID="_x0000_i1044" DrawAspect="Content" ObjectID="_1518518345" r:id="rId47"/>
        </w:object>
      </w:r>
    </w:p>
    <w:p w:rsidR="00EF2DEB" w:rsidRPr="004614BD" w:rsidRDefault="004202A0" w:rsidP="004614BD">
      <w:pPr>
        <w:spacing w:line="360" w:lineRule="auto"/>
        <w:jc w:val="both"/>
        <w:rPr>
          <w:i/>
          <w:sz w:val="32"/>
          <w:szCs w:val="32"/>
        </w:rPr>
      </w:pPr>
      <w:r w:rsidRPr="004614BD">
        <w:rPr>
          <w:sz w:val="32"/>
          <w:szCs w:val="32"/>
          <w:lang w:eastAsia="ru-RU"/>
        </w:rPr>
        <w:t>Нужно выстроить систему</w:t>
      </w:r>
      <w:r w:rsidR="00EF2DEB" w:rsidRPr="004614BD">
        <w:rPr>
          <w:sz w:val="32"/>
          <w:szCs w:val="32"/>
          <w:lang w:eastAsia="ru-RU"/>
        </w:rPr>
        <w:t xml:space="preserve"> стратегического планирования.</w:t>
      </w:r>
      <w:r w:rsidR="00EF2DEB" w:rsidRPr="004614BD">
        <w:rPr>
          <w:i/>
          <w:sz w:val="32"/>
          <w:szCs w:val="32"/>
          <w:lang w:eastAsia="ru-RU"/>
        </w:rPr>
        <w:t xml:space="preserve"> </w:t>
      </w:r>
    </w:p>
    <w:p w:rsidR="00160CC4" w:rsidRPr="004614BD" w:rsidRDefault="00863A32" w:rsidP="004614BD">
      <w:pPr>
        <w:spacing w:line="360" w:lineRule="auto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Для решения</w:t>
      </w:r>
      <w:r w:rsidR="004202A0" w:rsidRPr="004614BD">
        <w:rPr>
          <w:sz w:val="32"/>
          <w:szCs w:val="32"/>
        </w:rPr>
        <w:t xml:space="preserve"> ключевы</w:t>
      </w:r>
      <w:r>
        <w:rPr>
          <w:sz w:val="32"/>
          <w:szCs w:val="32"/>
        </w:rPr>
        <w:t>х</w:t>
      </w:r>
      <w:r w:rsidR="004202A0" w:rsidRPr="004614BD">
        <w:rPr>
          <w:sz w:val="32"/>
          <w:szCs w:val="32"/>
        </w:rPr>
        <w:t xml:space="preserve"> вопрос</w:t>
      </w:r>
      <w:r>
        <w:rPr>
          <w:sz w:val="32"/>
          <w:szCs w:val="32"/>
        </w:rPr>
        <w:t>ов</w:t>
      </w:r>
      <w:r w:rsidR="004202A0" w:rsidRPr="004614BD">
        <w:rPr>
          <w:sz w:val="32"/>
          <w:szCs w:val="32"/>
          <w:lang w:eastAsia="ru-RU"/>
        </w:rPr>
        <w:t xml:space="preserve"> социально-экономического развития страны</w:t>
      </w:r>
      <w:r w:rsidR="004202A0" w:rsidRPr="004614BD">
        <w:rPr>
          <w:sz w:val="32"/>
          <w:szCs w:val="32"/>
        </w:rPr>
        <w:t xml:space="preserve"> необходимо </w:t>
      </w:r>
      <w:r w:rsidR="004202A0" w:rsidRPr="004614BD">
        <w:rPr>
          <w:sz w:val="32"/>
          <w:szCs w:val="32"/>
          <w:lang w:eastAsia="ru-RU"/>
        </w:rPr>
        <w:t xml:space="preserve">усиление институтов социального партнерства на всех уровнях. </w:t>
      </w:r>
    </w:p>
    <w:p w:rsidR="00EF2DEB" w:rsidRPr="004614BD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Профсоюзы неоднократно предлагали ряд мер, способных обеспечит</w:t>
      </w:r>
      <w:r w:rsidR="004202A0" w:rsidRPr="004614BD">
        <w:rPr>
          <w:sz w:val="32"/>
          <w:szCs w:val="32"/>
        </w:rPr>
        <w:t>ь устойчивый экономический рост</w:t>
      </w:r>
      <w:r w:rsidRPr="004614BD">
        <w:rPr>
          <w:sz w:val="32"/>
          <w:szCs w:val="32"/>
        </w:rPr>
        <w:t xml:space="preserve"> и рост благосостояния </w:t>
      </w:r>
      <w:r w:rsidR="004202A0" w:rsidRPr="004614BD">
        <w:rPr>
          <w:sz w:val="32"/>
          <w:szCs w:val="32"/>
        </w:rPr>
        <w:t xml:space="preserve">граждан </w:t>
      </w:r>
      <w:r w:rsidRPr="004614BD">
        <w:rPr>
          <w:sz w:val="32"/>
          <w:szCs w:val="32"/>
        </w:rPr>
        <w:t>страны.</w:t>
      </w:r>
    </w:p>
    <w:p w:rsidR="004202A0" w:rsidRPr="004614BD" w:rsidRDefault="004202A0" w:rsidP="004614BD">
      <w:pPr>
        <w:pStyle w:val="ListParagraph"/>
        <w:spacing w:line="360" w:lineRule="auto"/>
        <w:ind w:left="0" w:firstLine="709"/>
        <w:rPr>
          <w:sz w:val="32"/>
          <w:szCs w:val="32"/>
        </w:rPr>
      </w:pPr>
      <w:r w:rsidRPr="004614BD">
        <w:rPr>
          <w:sz w:val="32"/>
          <w:szCs w:val="32"/>
        </w:rPr>
        <w:t xml:space="preserve">На первом месте среди этих мер </w:t>
      </w:r>
      <w:r w:rsidR="00863A32">
        <w:rPr>
          <w:sz w:val="32"/>
          <w:szCs w:val="32"/>
        </w:rPr>
        <w:t>–</w:t>
      </w:r>
      <w:r w:rsidRPr="004614BD">
        <w:rPr>
          <w:sz w:val="32"/>
          <w:szCs w:val="32"/>
        </w:rPr>
        <w:t xml:space="preserve"> </w:t>
      </w:r>
      <w:r w:rsidR="00EF2DEB" w:rsidRPr="004614BD">
        <w:rPr>
          <w:sz w:val="32"/>
          <w:szCs w:val="32"/>
        </w:rPr>
        <w:t xml:space="preserve">крупномасштабные программы импортозамещения, сбалансированные по материальным, финансовым и трудовым ресурсам. </w:t>
      </w:r>
      <w:proofErr w:type="gramStart"/>
      <w:r w:rsidR="00EF2DEB" w:rsidRPr="004614BD">
        <w:rPr>
          <w:sz w:val="32"/>
          <w:szCs w:val="32"/>
        </w:rPr>
        <w:t>Формирование системы прогнозирования спроса и предложения рабочей силы на рынке труда на долгосрочную перспективу в региональном и профессионально-квалификационном разрезах.</w:t>
      </w:r>
      <w:proofErr w:type="gramEnd"/>
      <w:r w:rsidR="00EF2DEB" w:rsidRPr="004614BD">
        <w:rPr>
          <w:sz w:val="32"/>
          <w:szCs w:val="32"/>
        </w:rPr>
        <w:t xml:space="preserve"> Удешевление и облегчение доступа к долгосрочным кредитам и сбыту продукции отечественным производителям. Введение контроля над нецелевым использованием кредитов, спекулятивными и мошенническими операциями на финансовом рынке.</w:t>
      </w:r>
    </w:p>
    <w:p w:rsidR="005F3BC9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Второе – разработка комплекса мер по повышению уровня жизни населения с целью стимулирования совокупно</w:t>
      </w:r>
      <w:r w:rsidR="00863A32">
        <w:rPr>
          <w:sz w:val="32"/>
          <w:szCs w:val="32"/>
        </w:rPr>
        <w:t>го потребительского спроса как фактора</w:t>
      </w:r>
      <w:r w:rsidRPr="004614BD">
        <w:rPr>
          <w:sz w:val="32"/>
          <w:szCs w:val="32"/>
        </w:rPr>
        <w:t xml:space="preserve"> роста п</w:t>
      </w:r>
      <w:r w:rsidR="005F3BC9">
        <w:rPr>
          <w:sz w:val="32"/>
          <w:szCs w:val="32"/>
        </w:rPr>
        <w:t>роизводства и экономики в целом.</w:t>
      </w:r>
    </w:p>
    <w:p w:rsidR="005F3BC9" w:rsidRDefault="00406F41" w:rsidP="004614BD">
      <w:pPr>
        <w:spacing w:line="360" w:lineRule="auto"/>
        <w:jc w:val="both"/>
        <w:rPr>
          <w:sz w:val="32"/>
          <w:szCs w:val="32"/>
        </w:rPr>
      </w:pPr>
      <w:r w:rsidRPr="005F3BC9">
        <w:rPr>
          <w:sz w:val="32"/>
          <w:szCs w:val="32"/>
        </w:rPr>
        <w:object w:dxaOrig="7198" w:dyaOrig="5398">
          <v:shape id="_x0000_i1051" type="#_x0000_t75" style="width:433.5pt;height:325.5pt" o:ole="">
            <v:imagedata r:id="rId48" o:title=""/>
          </v:shape>
          <o:OLEObject Type="Embed" ProgID="PowerPoint.Slide.12" ShapeID="_x0000_i1051" DrawAspect="Content" ObjectID="_1518518346" r:id="rId49"/>
        </w:object>
      </w:r>
    </w:p>
    <w:p w:rsidR="00EF2DEB" w:rsidRDefault="004202A0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У</w:t>
      </w:r>
      <w:r w:rsidR="00EF2DEB" w:rsidRPr="004614BD">
        <w:rPr>
          <w:sz w:val="32"/>
          <w:szCs w:val="32"/>
        </w:rPr>
        <w:t xml:space="preserve">становить в 2016 году мораторий на все решения и инициативы органов исполнительной власти, приводящие к повышению прямых и косвенных сборов с населения. </w:t>
      </w:r>
      <w:r w:rsidR="00406F41">
        <w:rPr>
          <w:sz w:val="32"/>
          <w:szCs w:val="32"/>
        </w:rPr>
        <w:t xml:space="preserve">Определить, что государство, устанавливающее кадастровую стоимость, обязано, при желании собственника, выкупать по этой стоимости недвижимость. </w:t>
      </w:r>
      <w:r w:rsidR="00EF2DEB" w:rsidRPr="004614BD">
        <w:rPr>
          <w:sz w:val="32"/>
          <w:szCs w:val="32"/>
        </w:rPr>
        <w:t xml:space="preserve">С целью повышения оплаты труда наименее оплачиваемых работников считаем целесообразным правительству РФ </w:t>
      </w:r>
      <w:r w:rsidRPr="004614BD">
        <w:rPr>
          <w:sz w:val="32"/>
          <w:szCs w:val="32"/>
        </w:rPr>
        <w:t>ввести ограничения</w:t>
      </w:r>
      <w:r w:rsidR="00EF2DEB" w:rsidRPr="004614BD">
        <w:rPr>
          <w:sz w:val="32"/>
          <w:szCs w:val="32"/>
        </w:rPr>
        <w:t xml:space="preserve"> на оплату труда </w:t>
      </w:r>
      <w:proofErr w:type="gramStart"/>
      <w:r w:rsidR="00EF2DEB" w:rsidRPr="004614BD">
        <w:rPr>
          <w:sz w:val="32"/>
          <w:szCs w:val="32"/>
        </w:rPr>
        <w:t>топ-менеджмента</w:t>
      </w:r>
      <w:proofErr w:type="gramEnd"/>
      <w:r w:rsidR="00EF2DEB" w:rsidRPr="004614BD">
        <w:rPr>
          <w:sz w:val="32"/>
          <w:szCs w:val="32"/>
        </w:rPr>
        <w:t xml:space="preserve"> государственных корпораций, компаний и хозяйственных обществ, в уставном капитале которых более 50 процентов акций (долей) находится в собственности Российской Федерации.</w:t>
      </w:r>
    </w:p>
    <w:p w:rsidR="005F3BC9" w:rsidRPr="004614BD" w:rsidRDefault="00406F41" w:rsidP="004614BD">
      <w:pPr>
        <w:spacing w:line="360" w:lineRule="auto"/>
        <w:jc w:val="both"/>
        <w:rPr>
          <w:sz w:val="32"/>
          <w:szCs w:val="32"/>
        </w:rPr>
      </w:pPr>
      <w:r w:rsidRPr="005F3BC9">
        <w:rPr>
          <w:sz w:val="32"/>
          <w:szCs w:val="32"/>
        </w:rPr>
        <w:object w:dxaOrig="7198" w:dyaOrig="5398">
          <v:shape id="_x0000_i1052" type="#_x0000_t75" style="width:441pt;height:330.75pt" o:ole="">
            <v:imagedata r:id="rId50" o:title=""/>
          </v:shape>
          <o:OLEObject Type="Embed" ProgID="PowerPoint.Slide.12" ShapeID="_x0000_i1052" DrawAspect="Content" ObjectID="_1518518347" r:id="rId51"/>
        </w:object>
      </w:r>
    </w:p>
    <w:p w:rsidR="00EF2DEB" w:rsidRPr="004614BD" w:rsidRDefault="00EF2DEB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</w:rPr>
        <w:t xml:space="preserve">Третье – это переход к прогрессивному налогообложению доходов и имущества, в </w:t>
      </w:r>
      <w:r w:rsidR="00406F41">
        <w:rPr>
          <w:sz w:val="32"/>
          <w:szCs w:val="32"/>
        </w:rPr>
        <w:t>том числе</w:t>
      </w:r>
      <w:r w:rsidRPr="004614BD">
        <w:rPr>
          <w:sz w:val="32"/>
          <w:szCs w:val="32"/>
        </w:rPr>
        <w:t xml:space="preserve"> освобождение от уплаты НДФЛ доходов ниже прожиточного минимума трудоспособного населения, увеличение налога на дивиденды от акций и введение налога на роскошь.</w:t>
      </w:r>
      <w:r w:rsidRPr="004614BD">
        <w:rPr>
          <w:sz w:val="32"/>
          <w:szCs w:val="32"/>
          <w:lang w:eastAsia="ru-RU"/>
        </w:rPr>
        <w:t xml:space="preserve"> Целесообразно в</w:t>
      </w:r>
      <w:r w:rsidRPr="004614BD">
        <w:rPr>
          <w:sz w:val="32"/>
          <w:szCs w:val="32"/>
        </w:rPr>
        <w:t>вести налоги на спекулятивные финансовые операции  и чистый вывоз капитала.</w:t>
      </w:r>
    </w:p>
    <w:p w:rsidR="00EF2DEB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Четвертое – искоренение коррупции, в том числе за счет введения ответственности исполнительных органов власти за уровень жизни населения.</w:t>
      </w:r>
    </w:p>
    <w:p w:rsidR="00F33554" w:rsidRDefault="00406F41" w:rsidP="004614BD">
      <w:pPr>
        <w:spacing w:line="360" w:lineRule="auto"/>
        <w:jc w:val="both"/>
        <w:rPr>
          <w:sz w:val="32"/>
          <w:szCs w:val="32"/>
        </w:rPr>
      </w:pPr>
      <w:r w:rsidRPr="00F33554">
        <w:rPr>
          <w:sz w:val="32"/>
          <w:szCs w:val="32"/>
        </w:rPr>
        <w:object w:dxaOrig="7198" w:dyaOrig="5398">
          <v:shape id="_x0000_i1045" type="#_x0000_t75" style="width:445.5pt;height:334.5pt" o:ole="">
            <v:imagedata r:id="rId52" o:title=""/>
          </v:shape>
          <o:OLEObject Type="Embed" ProgID="PowerPoint.Slide.12" ShapeID="_x0000_i1045" DrawAspect="Content" ObjectID="_1518518348" r:id="rId53"/>
        </w:object>
      </w:r>
    </w:p>
    <w:p w:rsidR="00EF2DEB" w:rsidRPr="004614BD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Пятое – деофшоризация экономики и прекращение оттока капитала через запрет доступа </w:t>
      </w:r>
      <w:r w:rsidR="00214862" w:rsidRPr="004614BD">
        <w:rPr>
          <w:sz w:val="32"/>
          <w:szCs w:val="32"/>
        </w:rPr>
        <w:t xml:space="preserve">нерезидентам </w:t>
      </w:r>
      <w:r w:rsidR="00214862">
        <w:rPr>
          <w:sz w:val="32"/>
          <w:szCs w:val="32"/>
        </w:rPr>
        <w:t>(</w:t>
      </w:r>
      <w:r w:rsidRPr="004614BD">
        <w:rPr>
          <w:sz w:val="32"/>
          <w:szCs w:val="32"/>
        </w:rPr>
        <w:t xml:space="preserve">компаниям и </w:t>
      </w:r>
      <w:r w:rsidR="00214862">
        <w:rPr>
          <w:sz w:val="32"/>
          <w:szCs w:val="32"/>
        </w:rPr>
        <w:t xml:space="preserve">физическим лицам) </w:t>
      </w:r>
      <w:r w:rsidRPr="004614BD">
        <w:rPr>
          <w:sz w:val="32"/>
          <w:szCs w:val="32"/>
        </w:rPr>
        <w:t>к недрам и другим природным ресурсам</w:t>
      </w:r>
      <w:r w:rsidR="004202A0" w:rsidRPr="004614BD">
        <w:rPr>
          <w:sz w:val="32"/>
          <w:szCs w:val="32"/>
        </w:rPr>
        <w:t xml:space="preserve"> России</w:t>
      </w:r>
      <w:r w:rsidRPr="004614BD">
        <w:rPr>
          <w:sz w:val="32"/>
          <w:szCs w:val="32"/>
        </w:rPr>
        <w:t>, госзаказам, госпрограммам, госсубсидиям, кредитам, концессиям, к собственности и управлению недвижимостью, к жилищному и инфраструктурному строительству, к операциям со сбережениями населения.</w:t>
      </w:r>
    </w:p>
    <w:p w:rsidR="00EF2DEB" w:rsidRPr="004614BD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Шестое. Многократно</w:t>
      </w:r>
      <w:r w:rsidR="004202A0" w:rsidRPr="004614BD">
        <w:rPr>
          <w:sz w:val="32"/>
          <w:szCs w:val="32"/>
        </w:rPr>
        <w:t>е увеличение ассигнований</w:t>
      </w:r>
      <w:r w:rsidRPr="004614BD">
        <w:rPr>
          <w:sz w:val="32"/>
          <w:szCs w:val="32"/>
        </w:rPr>
        <w:t xml:space="preserve"> на НИОКР с целью ликвидации технологического отставания и технической импортозависимости.</w:t>
      </w:r>
    </w:p>
    <w:p w:rsidR="00F33554" w:rsidRDefault="00EF2DEB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Седьмое. </w:t>
      </w:r>
    </w:p>
    <w:p w:rsidR="00F33554" w:rsidRDefault="00764452" w:rsidP="004614BD">
      <w:pPr>
        <w:spacing w:line="360" w:lineRule="auto"/>
        <w:jc w:val="both"/>
        <w:rPr>
          <w:sz w:val="32"/>
          <w:szCs w:val="32"/>
        </w:rPr>
      </w:pPr>
      <w:r w:rsidRPr="00F33554">
        <w:rPr>
          <w:sz w:val="32"/>
          <w:szCs w:val="32"/>
        </w:rPr>
        <w:object w:dxaOrig="7198" w:dyaOrig="5398">
          <v:shape id="_x0000_i1046" type="#_x0000_t75" style="width:428.25pt;height:321pt" o:ole="">
            <v:imagedata r:id="rId54" o:title=""/>
          </v:shape>
          <o:OLEObject Type="Embed" ProgID="PowerPoint.Slide.12" ShapeID="_x0000_i1046" DrawAspect="Content" ObjectID="_1518518349" r:id="rId55"/>
        </w:object>
      </w:r>
    </w:p>
    <w:p w:rsidR="00F33554" w:rsidRDefault="00F33554" w:rsidP="004614BD">
      <w:pPr>
        <w:spacing w:line="360" w:lineRule="auto"/>
        <w:jc w:val="both"/>
        <w:rPr>
          <w:sz w:val="32"/>
          <w:szCs w:val="32"/>
        </w:rPr>
      </w:pPr>
    </w:p>
    <w:p w:rsidR="00EF2DEB" w:rsidRPr="004614BD" w:rsidRDefault="004202A0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  <w:lang w:eastAsia="ru-RU"/>
        </w:rPr>
        <w:t>И</w:t>
      </w:r>
      <w:r w:rsidR="00EF2DEB" w:rsidRPr="004614BD">
        <w:rPr>
          <w:sz w:val="32"/>
          <w:szCs w:val="32"/>
          <w:lang w:eastAsia="ru-RU"/>
        </w:rPr>
        <w:t xml:space="preserve">зменения в Федеральный закон </w:t>
      </w:r>
      <w:r w:rsidR="00EF2DEB" w:rsidRPr="004614BD">
        <w:rPr>
          <w:color w:val="252D33"/>
          <w:sz w:val="32"/>
          <w:szCs w:val="32"/>
          <w:shd w:val="clear" w:color="auto" w:fill="FFFFFF"/>
        </w:rPr>
        <w:t>«О Центральном банке Российской Федерации (Банке России)»</w:t>
      </w:r>
      <w:r w:rsidRPr="004614BD">
        <w:rPr>
          <w:color w:val="252D33"/>
          <w:sz w:val="32"/>
          <w:szCs w:val="32"/>
          <w:shd w:val="clear" w:color="auto" w:fill="FFFFFF"/>
        </w:rPr>
        <w:t>. В</w:t>
      </w:r>
      <w:r w:rsidR="00EF2DEB" w:rsidRPr="004614BD">
        <w:rPr>
          <w:color w:val="252D33"/>
          <w:sz w:val="32"/>
          <w:szCs w:val="32"/>
          <w:shd w:val="clear" w:color="auto" w:fill="FFFFFF"/>
        </w:rPr>
        <w:t xml:space="preserve"> перечень </w:t>
      </w:r>
      <w:r w:rsidR="00EF2DEB" w:rsidRPr="004614BD">
        <w:rPr>
          <w:sz w:val="32"/>
          <w:szCs w:val="32"/>
          <w:lang w:eastAsia="ru-RU"/>
        </w:rPr>
        <w:t xml:space="preserve"> целей государственной денежно-кредитной политики и деятельности Центрального банка </w:t>
      </w:r>
      <w:r w:rsidRPr="004614BD">
        <w:rPr>
          <w:sz w:val="32"/>
          <w:szCs w:val="32"/>
          <w:lang w:eastAsia="ru-RU"/>
        </w:rPr>
        <w:t xml:space="preserve">должны быть включены </w:t>
      </w:r>
      <w:r w:rsidR="00EF2DEB" w:rsidRPr="004614BD">
        <w:rPr>
          <w:sz w:val="32"/>
          <w:szCs w:val="32"/>
          <w:lang w:eastAsia="ru-RU"/>
        </w:rPr>
        <w:t>создание условий для экономического роста, увеличения инвестиций и занятости.</w:t>
      </w:r>
    </w:p>
    <w:p w:rsidR="00BA0DA1" w:rsidRPr="004614BD" w:rsidRDefault="00EF2DEB" w:rsidP="004614BD">
      <w:pPr>
        <w:spacing w:line="360" w:lineRule="auto"/>
        <w:jc w:val="both"/>
        <w:rPr>
          <w:sz w:val="32"/>
          <w:szCs w:val="32"/>
          <w:lang w:eastAsia="ru-RU"/>
        </w:rPr>
      </w:pPr>
      <w:r w:rsidRPr="004614BD">
        <w:rPr>
          <w:sz w:val="32"/>
          <w:szCs w:val="32"/>
        </w:rPr>
        <w:t xml:space="preserve">И последнее. </w:t>
      </w:r>
      <w:r w:rsidR="004202A0" w:rsidRPr="004614BD">
        <w:rPr>
          <w:sz w:val="32"/>
          <w:szCs w:val="32"/>
          <w:lang w:eastAsia="ru-RU"/>
        </w:rPr>
        <w:t>С</w:t>
      </w:r>
      <w:r w:rsidRPr="004614BD">
        <w:rPr>
          <w:sz w:val="32"/>
          <w:szCs w:val="32"/>
          <w:lang w:eastAsia="ru-RU"/>
        </w:rPr>
        <w:t>рочные меры к изменению системы регулирования экономики, в которой утрачены методы планирования, включая составление балансов, целевого программирования, научно-технического прогнозирования, системного проектирования. Необходимо развертывание системы стратегического планирования с централизацией ключевых функций.</w:t>
      </w:r>
    </w:p>
    <w:p w:rsidR="00EF2DEB" w:rsidRPr="004614BD" w:rsidRDefault="00BA0DA1" w:rsidP="004614BD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  <w:lang w:eastAsia="ru-RU"/>
        </w:rPr>
        <w:lastRenderedPageBreak/>
        <w:t xml:space="preserve">С базовыми предложениями из </w:t>
      </w:r>
      <w:proofErr w:type="gramStart"/>
      <w:r w:rsidRPr="004614BD">
        <w:rPr>
          <w:sz w:val="32"/>
          <w:szCs w:val="32"/>
          <w:lang w:eastAsia="ru-RU"/>
        </w:rPr>
        <w:t>вышеперечисленных</w:t>
      </w:r>
      <w:proofErr w:type="gramEnd"/>
      <w:r w:rsidRPr="004614BD">
        <w:rPr>
          <w:sz w:val="32"/>
          <w:szCs w:val="32"/>
          <w:lang w:eastAsia="ru-RU"/>
        </w:rPr>
        <w:t xml:space="preserve"> ФНПР обращалась в высшие государственные органы власти еще в сентябре прошлого года. Приняты они не были. На сегодня могу констатировать</w:t>
      </w:r>
      <w:r w:rsidRPr="004614BD">
        <w:rPr>
          <w:sz w:val="32"/>
          <w:szCs w:val="32"/>
        </w:rPr>
        <w:t>, е</w:t>
      </w:r>
      <w:r w:rsidR="00EF2DEB" w:rsidRPr="004614BD">
        <w:rPr>
          <w:sz w:val="32"/>
          <w:szCs w:val="32"/>
        </w:rPr>
        <w:t xml:space="preserve">сли в течение ближайшего времени предлагаемые меры не будут реализованы, то страна может подойти к серьезным социальным потрясениям.    </w:t>
      </w:r>
    </w:p>
    <w:p w:rsidR="000657BB" w:rsidRPr="004614BD" w:rsidRDefault="000657BB" w:rsidP="00214862">
      <w:pPr>
        <w:spacing w:line="360" w:lineRule="auto"/>
        <w:jc w:val="both"/>
        <w:rPr>
          <w:sz w:val="32"/>
          <w:szCs w:val="32"/>
        </w:rPr>
      </w:pPr>
    </w:p>
    <w:p w:rsidR="00EF2DEB" w:rsidRDefault="00CE2DCA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Какими в подобной ситуации д</w:t>
      </w:r>
      <w:r w:rsidR="00141E5D">
        <w:rPr>
          <w:sz w:val="32"/>
          <w:szCs w:val="32"/>
        </w:rPr>
        <w:t>олжны быть действия профсоюзов?</w:t>
      </w:r>
    </w:p>
    <w:p w:rsidR="00141E5D" w:rsidRDefault="007D4818" w:rsidP="00214862">
      <w:pPr>
        <w:spacing w:line="360" w:lineRule="auto"/>
        <w:jc w:val="both"/>
        <w:rPr>
          <w:sz w:val="32"/>
          <w:szCs w:val="32"/>
        </w:rPr>
      </w:pPr>
      <w:r w:rsidRPr="00141E5D">
        <w:rPr>
          <w:sz w:val="32"/>
          <w:szCs w:val="32"/>
        </w:rPr>
        <w:object w:dxaOrig="7198" w:dyaOrig="5398">
          <v:shape id="_x0000_i1047" type="#_x0000_t75" style="width:445.5pt;height:334.5pt" o:ole="">
            <v:imagedata r:id="rId56" o:title=""/>
          </v:shape>
          <o:OLEObject Type="Embed" ProgID="PowerPoint.Slide.12" ShapeID="_x0000_i1047" DrawAspect="Content" ObjectID="_1518518350" r:id="rId57"/>
        </w:object>
      </w:r>
    </w:p>
    <w:p w:rsidR="00CE2DCA" w:rsidRPr="004614BD" w:rsidRDefault="00BA0DA1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Поскольку работодатель -  государственный и частный - традиционно пытается сэкономить на фонде оплаты труда, внимание должно быть приковано к ситуации в первичных профсоюзных организациях. </w:t>
      </w:r>
      <w:r w:rsidR="00C55C07" w:rsidRPr="004614BD">
        <w:rPr>
          <w:sz w:val="32"/>
          <w:szCs w:val="32"/>
        </w:rPr>
        <w:t xml:space="preserve">Любая попытка заморозки, </w:t>
      </w:r>
      <w:r w:rsidR="00C55C07" w:rsidRPr="004614BD">
        <w:rPr>
          <w:sz w:val="32"/>
          <w:szCs w:val="32"/>
        </w:rPr>
        <w:lastRenderedPageBreak/>
        <w:t>неиндексации зарплат, любая попытка пересмотра коллективного договора должна стать основанием для серьезного разбирательства с экономической ситуацией данного предприятия.</w:t>
      </w:r>
      <w:r w:rsidR="00783C24" w:rsidRPr="004614BD">
        <w:rPr>
          <w:sz w:val="32"/>
          <w:szCs w:val="32"/>
        </w:rPr>
        <w:t xml:space="preserve"> Мы знаем о ситуациях, когда профорганизации крупных предприятий, убаюканные тучными годами экономического роста и благополучного социального партнерства, выражали готовность с порога соглашаться на предложения работодателя по заморозке зарплат и проведению сокращений. Перефразируя - на этот раз не президента, а другого исторического деятеля - "не профсоюз для социального партнерства, а социальное партнерство для  профсоюза". И оправдывать сдачу позиций пословицами про "худой мир"</w:t>
      </w:r>
      <w:r w:rsidR="00BD45CC" w:rsidRPr="004614BD">
        <w:rPr>
          <w:sz w:val="32"/>
          <w:szCs w:val="32"/>
        </w:rPr>
        <w:t xml:space="preserve"> неприемлемо в ситуации, когда член профсоюза остается и без работы, и без поддержки государства. </w:t>
      </w:r>
    </w:p>
    <w:p w:rsidR="00783C24" w:rsidRPr="004614BD" w:rsidRDefault="00783C24" w:rsidP="004614BD">
      <w:pPr>
        <w:spacing w:line="360" w:lineRule="auto"/>
        <w:rPr>
          <w:sz w:val="32"/>
          <w:szCs w:val="32"/>
        </w:rPr>
      </w:pPr>
    </w:p>
    <w:p w:rsidR="00C55C07" w:rsidRDefault="00BD45CC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Тот же подход применим </w:t>
      </w:r>
      <w:r w:rsidR="00C55C07" w:rsidRPr="004614BD">
        <w:rPr>
          <w:sz w:val="32"/>
          <w:szCs w:val="32"/>
        </w:rPr>
        <w:t xml:space="preserve">и к попыткам урезания бюджетов в учреждениях бюджетной сферы. Традиционным оправданием для такой экономии являются ссылки на недостаток средств. На вопрос </w:t>
      </w:r>
      <w:r w:rsidR="00D81CE4" w:rsidRPr="004614BD">
        <w:rPr>
          <w:sz w:val="32"/>
          <w:szCs w:val="32"/>
        </w:rPr>
        <w:t xml:space="preserve">любого </w:t>
      </w:r>
      <w:r w:rsidR="00C55C07" w:rsidRPr="004614BD">
        <w:rPr>
          <w:sz w:val="32"/>
          <w:szCs w:val="32"/>
        </w:rPr>
        <w:t xml:space="preserve">бюджетного министерства "где взять денег?", могу предложить ответ: "в тумбочке, куда их должно было положить министерство финансов". </w:t>
      </w:r>
      <w:r w:rsidR="00D81CE4" w:rsidRPr="004614BD">
        <w:rPr>
          <w:sz w:val="32"/>
          <w:szCs w:val="32"/>
        </w:rPr>
        <w:t>И если денег в тумбочке нет - это основание для отраслевого профсоюза</w:t>
      </w:r>
      <w:r w:rsidR="00214862">
        <w:rPr>
          <w:sz w:val="32"/>
          <w:szCs w:val="32"/>
        </w:rPr>
        <w:t>,</w:t>
      </w:r>
      <w:r w:rsidR="00D81CE4" w:rsidRPr="004614BD">
        <w:rPr>
          <w:sz w:val="32"/>
          <w:szCs w:val="32"/>
        </w:rPr>
        <w:t xml:space="preserve"> чтобы предъявить претензии даже не к своему профильному министерству, а к политике правительства в отрасли. Думаю, что если такие претензии возникнут, коллегиальные органы ФНПР обязаны рассмотреть в</w:t>
      </w:r>
      <w:r w:rsidR="00141E5D">
        <w:rPr>
          <w:sz w:val="32"/>
          <w:szCs w:val="32"/>
        </w:rPr>
        <w:t>опрос о солидарных действиях.</w:t>
      </w:r>
    </w:p>
    <w:p w:rsidR="00141E5D" w:rsidRPr="004614BD" w:rsidRDefault="00141E5D" w:rsidP="00214862">
      <w:pPr>
        <w:spacing w:line="360" w:lineRule="auto"/>
        <w:jc w:val="both"/>
        <w:rPr>
          <w:sz w:val="32"/>
          <w:szCs w:val="32"/>
        </w:rPr>
      </w:pPr>
    </w:p>
    <w:p w:rsidR="00141E5D" w:rsidRDefault="00D81CE4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lastRenderedPageBreak/>
        <w:t xml:space="preserve">Отраслевые профсоюзы, </w:t>
      </w:r>
      <w:r w:rsidR="00BA0DA1" w:rsidRPr="004614BD">
        <w:rPr>
          <w:sz w:val="32"/>
          <w:szCs w:val="32"/>
        </w:rPr>
        <w:t xml:space="preserve">территориальные профобъединения должны немедленно брать на контроль любые сигналы из первичек. В крупных отраслевых профсоюзах мониторинг </w:t>
      </w:r>
      <w:r w:rsidR="000657BB" w:rsidRPr="004614BD">
        <w:rPr>
          <w:sz w:val="32"/>
          <w:szCs w:val="32"/>
        </w:rPr>
        <w:t xml:space="preserve">ситуации на местах </w:t>
      </w:r>
      <w:r w:rsidR="00BA0DA1" w:rsidRPr="004614BD">
        <w:rPr>
          <w:sz w:val="32"/>
          <w:szCs w:val="32"/>
        </w:rPr>
        <w:t xml:space="preserve">поставлен на достойный уровень. Но мы регулярно сталкиваемся с тем, что в тот или иной небольшой профсоюз, чьи ресурсы ограничены, </w:t>
      </w:r>
      <w:r w:rsidR="000657BB" w:rsidRPr="004614BD">
        <w:rPr>
          <w:sz w:val="32"/>
          <w:szCs w:val="32"/>
        </w:rPr>
        <w:t>председатели профкомов</w:t>
      </w:r>
      <w:r w:rsidR="00BA0DA1" w:rsidRPr="004614BD">
        <w:rPr>
          <w:sz w:val="32"/>
          <w:szCs w:val="32"/>
        </w:rPr>
        <w:t xml:space="preserve"> зачастую не могут даже дозвониться, не говоря уже о том</w:t>
      </w:r>
      <w:r w:rsidR="00214862">
        <w:rPr>
          <w:sz w:val="32"/>
          <w:szCs w:val="32"/>
        </w:rPr>
        <w:t>,</w:t>
      </w:r>
      <w:r w:rsidR="00BA0DA1" w:rsidRPr="004614BD">
        <w:rPr>
          <w:sz w:val="32"/>
          <w:szCs w:val="32"/>
        </w:rPr>
        <w:t xml:space="preserve"> чтобы получить своевременную квалифицированную помощь. Спрашивается: чем, кроме сбора взносов, такие профсоюзы оправдывают свое существование?</w:t>
      </w:r>
    </w:p>
    <w:p w:rsidR="00141E5D" w:rsidRDefault="00141E5D" w:rsidP="00214862">
      <w:pPr>
        <w:spacing w:line="360" w:lineRule="auto"/>
        <w:jc w:val="both"/>
        <w:rPr>
          <w:sz w:val="32"/>
          <w:szCs w:val="32"/>
        </w:rPr>
      </w:pPr>
      <w:r w:rsidRPr="00141E5D">
        <w:rPr>
          <w:sz w:val="32"/>
          <w:szCs w:val="32"/>
        </w:rPr>
        <w:object w:dxaOrig="7198" w:dyaOrig="5398">
          <v:shape id="_x0000_i1048" type="#_x0000_t75" style="width:5in;height:270pt" o:ole="">
            <v:imagedata r:id="rId58" o:title=""/>
          </v:shape>
          <o:OLEObject Type="Embed" ProgID="PowerPoint.Slide.12" ShapeID="_x0000_i1048" DrawAspect="Content" ObjectID="_1518518351" r:id="rId59"/>
        </w:object>
      </w:r>
    </w:p>
    <w:p w:rsidR="00141E5D" w:rsidRDefault="00141E5D" w:rsidP="00214862">
      <w:pPr>
        <w:spacing w:line="360" w:lineRule="auto"/>
        <w:jc w:val="both"/>
        <w:rPr>
          <w:sz w:val="32"/>
          <w:szCs w:val="32"/>
        </w:rPr>
      </w:pPr>
    </w:p>
    <w:p w:rsidR="00EF2DEB" w:rsidRPr="004614BD" w:rsidRDefault="00B91245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В 2000 году Московская федерация профсоюзов обратилась с призывом "Профсоюзы родственных отраслей</w:t>
      </w:r>
      <w:r w:rsidR="00214862">
        <w:rPr>
          <w:sz w:val="32"/>
          <w:szCs w:val="32"/>
        </w:rPr>
        <w:t>,</w:t>
      </w:r>
      <w:r w:rsidRPr="004614BD">
        <w:rPr>
          <w:sz w:val="32"/>
          <w:szCs w:val="32"/>
        </w:rPr>
        <w:t xml:space="preserve"> объединяйтесь!". С какими результатами мы движемся к двадцатилетнему юбилею этого призыва?</w:t>
      </w:r>
    </w:p>
    <w:p w:rsidR="00B34A31" w:rsidRPr="004614BD" w:rsidRDefault="00B34A31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lastRenderedPageBreak/>
        <w:t xml:space="preserve">Пора более внимательно посмотреть на перспективы небольших отраслевых профсоюзов. Помочь им принять правильные решения. </w:t>
      </w:r>
    </w:p>
    <w:p w:rsidR="00EF2DEB" w:rsidRPr="004614BD" w:rsidRDefault="00BA0DA1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Помощь первичке оз</w:t>
      </w:r>
      <w:r w:rsidR="00B91245" w:rsidRPr="004614BD">
        <w:rPr>
          <w:sz w:val="32"/>
          <w:szCs w:val="32"/>
        </w:rPr>
        <w:t>начает акцент на создании централизованных фондов внутри отраслевых профсоюзов. Только таким образом можно обеспечить юридическую и организационную поддержку неосвобожденным профактивистам.</w:t>
      </w:r>
      <w:r w:rsidR="0023428F" w:rsidRPr="004614BD">
        <w:rPr>
          <w:sz w:val="32"/>
          <w:szCs w:val="32"/>
        </w:rPr>
        <w:t xml:space="preserve"> Мы не должны допустить ситуацию, </w:t>
      </w:r>
      <w:r w:rsidR="00214862">
        <w:rPr>
          <w:sz w:val="32"/>
          <w:szCs w:val="32"/>
        </w:rPr>
        <w:t>как в</w:t>
      </w:r>
      <w:r w:rsidR="0023428F" w:rsidRPr="004614BD">
        <w:rPr>
          <w:sz w:val="32"/>
          <w:szCs w:val="32"/>
        </w:rPr>
        <w:t xml:space="preserve"> 90-</w:t>
      </w:r>
      <w:r w:rsidR="00214862">
        <w:rPr>
          <w:sz w:val="32"/>
          <w:szCs w:val="32"/>
        </w:rPr>
        <w:t>е</w:t>
      </w:r>
      <w:r w:rsidR="0023428F" w:rsidRPr="004614BD">
        <w:rPr>
          <w:sz w:val="32"/>
          <w:szCs w:val="32"/>
        </w:rPr>
        <w:t xml:space="preserve"> год</w:t>
      </w:r>
      <w:r w:rsidR="00214862">
        <w:rPr>
          <w:sz w:val="32"/>
          <w:szCs w:val="32"/>
        </w:rPr>
        <w:t>ы</w:t>
      </w:r>
      <w:r w:rsidR="0023428F" w:rsidRPr="004614BD">
        <w:rPr>
          <w:sz w:val="32"/>
          <w:szCs w:val="32"/>
        </w:rPr>
        <w:t xml:space="preserve"> прошлого века, когда централизованные фонды профсоюзов были фактически розданы в виде материальной помощи. Настоящая материальная помощь - это не 500 рублей в год, а борьба </w:t>
      </w:r>
      <w:proofErr w:type="gramStart"/>
      <w:r w:rsidR="0023428F" w:rsidRPr="004614BD">
        <w:rPr>
          <w:sz w:val="32"/>
          <w:szCs w:val="32"/>
        </w:rPr>
        <w:t>за</w:t>
      </w:r>
      <w:proofErr w:type="gramEnd"/>
      <w:r w:rsidR="0023428F" w:rsidRPr="004614BD">
        <w:rPr>
          <w:sz w:val="32"/>
          <w:szCs w:val="32"/>
        </w:rPr>
        <w:t xml:space="preserve"> </w:t>
      </w:r>
      <w:proofErr w:type="gramStart"/>
      <w:r w:rsidR="0023428F" w:rsidRPr="004614BD">
        <w:rPr>
          <w:sz w:val="32"/>
          <w:szCs w:val="32"/>
        </w:rPr>
        <w:t>нормальный</w:t>
      </w:r>
      <w:proofErr w:type="gramEnd"/>
      <w:r w:rsidR="0023428F" w:rsidRPr="004614BD">
        <w:rPr>
          <w:sz w:val="32"/>
          <w:szCs w:val="32"/>
        </w:rPr>
        <w:t xml:space="preserve"> колдоговор, профсоюзный юрист, проявление солидарности, возможность вовремя получить нужную информацию. Это стоит денег. </w:t>
      </w:r>
      <w:r w:rsidR="00BB007F" w:rsidRPr="004614BD">
        <w:rPr>
          <w:sz w:val="32"/>
          <w:szCs w:val="32"/>
        </w:rPr>
        <w:t>И именно на это стоит тратить деньги в профсоюзной структуре.</w:t>
      </w:r>
    </w:p>
    <w:p w:rsidR="00B34A31" w:rsidRPr="004614BD" w:rsidRDefault="00B34A31" w:rsidP="00214862">
      <w:pPr>
        <w:spacing w:line="360" w:lineRule="auto"/>
        <w:jc w:val="both"/>
        <w:rPr>
          <w:sz w:val="32"/>
          <w:szCs w:val="32"/>
        </w:rPr>
      </w:pPr>
      <w:proofErr w:type="gramStart"/>
      <w:r w:rsidRPr="004614BD">
        <w:rPr>
          <w:sz w:val="32"/>
          <w:szCs w:val="32"/>
        </w:rPr>
        <w:t xml:space="preserve">Считаю, что нужно продумать и провести в рамках отраслевых профсоюзов, ФНПР в целом, серию акций в поддержку первичек, разработать отраслевые </w:t>
      </w:r>
      <w:r w:rsidR="00184BBA" w:rsidRPr="004614BD">
        <w:rPr>
          <w:sz w:val="32"/>
          <w:szCs w:val="32"/>
        </w:rPr>
        <w:t xml:space="preserve">и федеральную </w:t>
      </w:r>
      <w:r w:rsidRPr="004614BD">
        <w:rPr>
          <w:sz w:val="32"/>
          <w:szCs w:val="32"/>
        </w:rPr>
        <w:t>программы поддержки профсоюзных организаций</w:t>
      </w:r>
      <w:r w:rsidR="00184BBA" w:rsidRPr="004614BD">
        <w:rPr>
          <w:sz w:val="32"/>
          <w:szCs w:val="32"/>
        </w:rPr>
        <w:t>.</w:t>
      </w:r>
      <w:proofErr w:type="gramEnd"/>
      <w:r w:rsidR="007D4818">
        <w:rPr>
          <w:sz w:val="32"/>
          <w:szCs w:val="32"/>
        </w:rPr>
        <w:t xml:space="preserve"> (Собрание руководителей первичных профсоюзных организаций)</w:t>
      </w:r>
    </w:p>
    <w:p w:rsidR="00141E5D" w:rsidRDefault="00B91245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В период кризиса у всех возникает желание экономить. Но если экономить на содержании, то скоро от структуры не останется </w:t>
      </w:r>
      <w:r w:rsidR="00C55C07" w:rsidRPr="004614BD">
        <w:rPr>
          <w:sz w:val="32"/>
          <w:szCs w:val="32"/>
        </w:rPr>
        <w:t xml:space="preserve">не только содержания, но </w:t>
      </w:r>
      <w:r w:rsidRPr="004614BD">
        <w:rPr>
          <w:sz w:val="32"/>
          <w:szCs w:val="32"/>
        </w:rPr>
        <w:t xml:space="preserve">и формы.  Я имею в виду </w:t>
      </w:r>
      <w:r w:rsidR="00BB007F" w:rsidRPr="004614BD">
        <w:rPr>
          <w:sz w:val="32"/>
          <w:szCs w:val="32"/>
        </w:rPr>
        <w:t xml:space="preserve">поддержку информационной вертикали в профсоюзах. Дело здесь не просто в распространении информации. По мере роста социальной напряженности в стране у профсоюзов объективно будут </w:t>
      </w:r>
      <w:r w:rsidR="00BB007F" w:rsidRPr="004614BD">
        <w:rPr>
          <w:sz w:val="32"/>
          <w:szCs w:val="32"/>
        </w:rPr>
        <w:lastRenderedPageBreak/>
        <w:t xml:space="preserve">сокращаться возможности использовать чужие информационные ресурсы. </w:t>
      </w:r>
      <w:r w:rsidR="00BA080B" w:rsidRPr="004614BD">
        <w:rPr>
          <w:sz w:val="32"/>
          <w:szCs w:val="32"/>
        </w:rPr>
        <w:t xml:space="preserve">Причем использовать не только для информирования, но и для пропаганды, агитации, для </w:t>
      </w:r>
      <w:r w:rsidR="00B34A31" w:rsidRPr="004614BD">
        <w:rPr>
          <w:sz w:val="32"/>
          <w:szCs w:val="32"/>
        </w:rPr>
        <w:t>организации и координации профсоюзных акций. Оставшись без своих информационных ресурсов, образно говоря, без языка, который слышат члены профсоюзов, мы можем жестами в закрытых помещениях, таких как это, рассказывать друг др</w:t>
      </w:r>
      <w:r w:rsidR="00141E5D">
        <w:rPr>
          <w:sz w:val="32"/>
          <w:szCs w:val="32"/>
        </w:rPr>
        <w:t>угу правильность наших позиций.</w:t>
      </w:r>
    </w:p>
    <w:p w:rsidR="00141E5D" w:rsidRDefault="00141E5D" w:rsidP="00214862">
      <w:pPr>
        <w:spacing w:line="360" w:lineRule="auto"/>
        <w:jc w:val="both"/>
        <w:rPr>
          <w:sz w:val="32"/>
          <w:szCs w:val="32"/>
        </w:rPr>
      </w:pPr>
      <w:r w:rsidRPr="00141E5D">
        <w:rPr>
          <w:sz w:val="32"/>
          <w:szCs w:val="32"/>
        </w:rPr>
        <w:object w:dxaOrig="7198" w:dyaOrig="5398">
          <v:shape id="_x0000_i1049" type="#_x0000_t75" style="width:5in;height:270pt" o:ole="">
            <v:imagedata r:id="rId60" o:title=""/>
          </v:shape>
          <o:OLEObject Type="Embed" ProgID="PowerPoint.Slide.12" ShapeID="_x0000_i1049" DrawAspect="Content" ObjectID="_1518518352" r:id="rId61"/>
        </w:object>
      </w:r>
    </w:p>
    <w:p w:rsidR="001B2CEC" w:rsidRDefault="00B34A31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Но что в том будет толку, если об этом не узнают, не поймут и не поддержат наши активисты?! </w:t>
      </w:r>
      <w:r w:rsidR="00184BBA" w:rsidRPr="004614BD">
        <w:rPr>
          <w:sz w:val="32"/>
          <w:szCs w:val="32"/>
        </w:rPr>
        <w:t>Однако для того, чтобы нашу информацию знали и использовали</w:t>
      </w:r>
      <w:r w:rsidR="00214862">
        <w:rPr>
          <w:sz w:val="32"/>
          <w:szCs w:val="32"/>
        </w:rPr>
        <w:t xml:space="preserve">, </w:t>
      </w:r>
      <w:r w:rsidR="00184BBA" w:rsidRPr="004614BD">
        <w:rPr>
          <w:sz w:val="32"/>
          <w:szCs w:val="32"/>
        </w:rPr>
        <w:t xml:space="preserve">людей нужно к этому подталкивать и мотивировать. </w:t>
      </w:r>
      <w:r w:rsidR="007D4818">
        <w:rPr>
          <w:sz w:val="32"/>
          <w:szCs w:val="32"/>
        </w:rPr>
        <w:t>Необходимо возрождать качественное профсоюзное образование для каждой первички.</w:t>
      </w:r>
    </w:p>
    <w:p w:rsidR="00141E5D" w:rsidRPr="004614BD" w:rsidRDefault="00141E5D" w:rsidP="00214862">
      <w:pPr>
        <w:spacing w:line="360" w:lineRule="auto"/>
        <w:jc w:val="both"/>
        <w:rPr>
          <w:sz w:val="32"/>
          <w:szCs w:val="32"/>
        </w:rPr>
      </w:pPr>
      <w:r w:rsidRPr="00141E5D">
        <w:rPr>
          <w:sz w:val="32"/>
          <w:szCs w:val="32"/>
        </w:rPr>
        <w:object w:dxaOrig="7198" w:dyaOrig="5398">
          <v:shape id="_x0000_i1050" type="#_x0000_t75" style="width:5in;height:270pt" o:ole="">
            <v:imagedata r:id="rId62" o:title=""/>
          </v:shape>
          <o:OLEObject Type="Embed" ProgID="PowerPoint.Slide.12" ShapeID="_x0000_i1050" DrawAspect="Content" ObjectID="_1518518353" r:id="rId63"/>
        </w:object>
      </w:r>
    </w:p>
    <w:p w:rsidR="00EF2DEB" w:rsidRPr="004614BD" w:rsidRDefault="00184BBA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Главное, чтобы - в отличи</w:t>
      </w:r>
      <w:r w:rsidR="00214862">
        <w:rPr>
          <w:sz w:val="32"/>
          <w:szCs w:val="32"/>
        </w:rPr>
        <w:t>е</w:t>
      </w:r>
      <w:r w:rsidRPr="004614BD">
        <w:rPr>
          <w:sz w:val="32"/>
          <w:szCs w:val="32"/>
        </w:rPr>
        <w:t xml:space="preserve"> от антикризисных программ - была стимуляция, а не </w:t>
      </w:r>
      <w:r w:rsidR="00214862">
        <w:rPr>
          <w:sz w:val="32"/>
          <w:szCs w:val="32"/>
        </w:rPr>
        <w:t>симуляция</w:t>
      </w:r>
      <w:r w:rsidRPr="004614BD">
        <w:rPr>
          <w:sz w:val="32"/>
          <w:szCs w:val="32"/>
        </w:rPr>
        <w:t>.</w:t>
      </w:r>
    </w:p>
    <w:p w:rsidR="00393E71" w:rsidRPr="004614BD" w:rsidRDefault="00184BBA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Наша страна находится в очень сложной экономической ситуации. Коэффициентом сложности являются непродуманные и хаотичные действия государственных служащих, отвечающих за экономическую и финансовую политику</w:t>
      </w:r>
      <w:r w:rsidR="001B2CEC" w:rsidRPr="004614BD">
        <w:rPr>
          <w:sz w:val="32"/>
          <w:szCs w:val="32"/>
        </w:rPr>
        <w:t xml:space="preserve">. </w:t>
      </w:r>
      <w:r w:rsidRPr="004614BD">
        <w:rPr>
          <w:sz w:val="32"/>
          <w:szCs w:val="32"/>
        </w:rPr>
        <w:t xml:space="preserve"> </w:t>
      </w:r>
      <w:r w:rsidR="001B2CEC" w:rsidRPr="004614BD">
        <w:rPr>
          <w:sz w:val="32"/>
          <w:szCs w:val="32"/>
        </w:rPr>
        <w:t xml:space="preserve">В этой ситуации только внутренняя сплоченность, </w:t>
      </w:r>
      <w:r w:rsidR="00393E71" w:rsidRPr="004614BD">
        <w:rPr>
          <w:sz w:val="32"/>
          <w:szCs w:val="32"/>
        </w:rPr>
        <w:t>единство в оценке ситуации, общность в действиях поможет российским профсоюзам, объединенным в Федерацию независимых профсоюзов России, не только сохранить, но и усилить нашу организацию, защитить членов профсоюзов.</w:t>
      </w:r>
    </w:p>
    <w:p w:rsidR="00252406" w:rsidRPr="004614BD" w:rsidRDefault="00252406" w:rsidP="00214862">
      <w:pPr>
        <w:spacing w:line="360" w:lineRule="auto"/>
        <w:jc w:val="both"/>
        <w:rPr>
          <w:sz w:val="32"/>
          <w:szCs w:val="32"/>
        </w:rPr>
      </w:pPr>
    </w:p>
    <w:p w:rsidR="00393E71" w:rsidRPr="004614BD" w:rsidRDefault="00393E71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>ВМЕСТЕ МЫ ПОБЕДИМ!</w:t>
      </w:r>
    </w:p>
    <w:p w:rsidR="00184BBA" w:rsidRPr="004614BD" w:rsidRDefault="00393E71" w:rsidP="00214862">
      <w:pPr>
        <w:spacing w:line="360" w:lineRule="auto"/>
        <w:jc w:val="both"/>
        <w:rPr>
          <w:sz w:val="32"/>
          <w:szCs w:val="32"/>
        </w:rPr>
      </w:pPr>
      <w:r w:rsidRPr="004614BD">
        <w:rPr>
          <w:sz w:val="32"/>
          <w:szCs w:val="32"/>
        </w:rPr>
        <w:t xml:space="preserve"> </w:t>
      </w:r>
    </w:p>
    <w:sectPr w:rsidR="00184BBA" w:rsidRPr="004614BD" w:rsidSect="00DB277C">
      <w:headerReference w:type="default" r:id="rId64"/>
      <w:pgSz w:w="11906" w:h="16838"/>
      <w:pgMar w:top="1134" w:right="850" w:bottom="1134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4E07" w:rsidRDefault="00EB4E07" w:rsidP="00DB277C">
      <w:r>
        <w:separator/>
      </w:r>
    </w:p>
  </w:endnote>
  <w:endnote w:type="continuationSeparator" w:id="0">
    <w:p w:rsidR="00EB4E07" w:rsidRDefault="00EB4E07" w:rsidP="00DB27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4E07" w:rsidRDefault="00EB4E07" w:rsidP="00DB277C">
      <w:r>
        <w:separator/>
      </w:r>
    </w:p>
  </w:footnote>
  <w:footnote w:type="continuationSeparator" w:id="0">
    <w:p w:rsidR="00EB4E07" w:rsidRDefault="00EB4E07" w:rsidP="00DB277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47D1" w:rsidRDefault="00C947D1">
    <w:pPr>
      <w:pStyle w:val="a3"/>
      <w:jc w:val="center"/>
    </w:pPr>
    <w:fldSimple w:instr=" PAGE   \* MERGEFORMAT ">
      <w:r w:rsidR="00DE3570">
        <w:rPr>
          <w:noProof/>
        </w:rPr>
        <w:t>26</w:t>
      </w:r>
    </w:fldSimple>
  </w:p>
  <w:p w:rsidR="00C947D1" w:rsidRDefault="00C947D1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A9A1B85"/>
    <w:multiLevelType w:val="hybridMultilevel"/>
    <w:tmpl w:val="AA32C71E"/>
    <w:lvl w:ilvl="0" w:tplc="AD9E1204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grammar="clean"/>
  <w:stylePaneFormatFilter w:val="3F01"/>
  <w:defaultTabStop w:val="708"/>
  <w:doNotHyphenateCaps/>
  <w:drawingGridHorizontalSpacing w:val="14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FC2323"/>
    <w:rsid w:val="000076E9"/>
    <w:rsid w:val="00041D35"/>
    <w:rsid w:val="00054060"/>
    <w:rsid w:val="000657BB"/>
    <w:rsid w:val="00065EFB"/>
    <w:rsid w:val="0007404B"/>
    <w:rsid w:val="0007538F"/>
    <w:rsid w:val="00076C5C"/>
    <w:rsid w:val="00080035"/>
    <w:rsid w:val="00082BAD"/>
    <w:rsid w:val="00085D55"/>
    <w:rsid w:val="00094435"/>
    <w:rsid w:val="00096744"/>
    <w:rsid w:val="000A5C7C"/>
    <w:rsid w:val="000A6946"/>
    <w:rsid w:val="000B1903"/>
    <w:rsid w:val="000B7C25"/>
    <w:rsid w:val="000C002C"/>
    <w:rsid w:val="000C5E66"/>
    <w:rsid w:val="000D31B6"/>
    <w:rsid w:val="000D41C3"/>
    <w:rsid w:val="000D7A27"/>
    <w:rsid w:val="000E0F4A"/>
    <w:rsid w:val="000E4286"/>
    <w:rsid w:val="00103A8C"/>
    <w:rsid w:val="00105B25"/>
    <w:rsid w:val="00111DB7"/>
    <w:rsid w:val="00116EF8"/>
    <w:rsid w:val="00120085"/>
    <w:rsid w:val="0012243F"/>
    <w:rsid w:val="00141E5D"/>
    <w:rsid w:val="00147AA4"/>
    <w:rsid w:val="00152CE7"/>
    <w:rsid w:val="00160BE1"/>
    <w:rsid w:val="00160CC4"/>
    <w:rsid w:val="00162890"/>
    <w:rsid w:val="001635D0"/>
    <w:rsid w:val="00166F54"/>
    <w:rsid w:val="00172522"/>
    <w:rsid w:val="00175C4B"/>
    <w:rsid w:val="001802ED"/>
    <w:rsid w:val="00184889"/>
    <w:rsid w:val="00184BBA"/>
    <w:rsid w:val="0018523C"/>
    <w:rsid w:val="00193311"/>
    <w:rsid w:val="001A65AB"/>
    <w:rsid w:val="001B1702"/>
    <w:rsid w:val="001B2CEC"/>
    <w:rsid w:val="001B65F3"/>
    <w:rsid w:val="001C6A17"/>
    <w:rsid w:val="001D7865"/>
    <w:rsid w:val="001E21D7"/>
    <w:rsid w:val="001E5B7B"/>
    <w:rsid w:val="001F14AC"/>
    <w:rsid w:val="001F5249"/>
    <w:rsid w:val="001F6D71"/>
    <w:rsid w:val="00211A84"/>
    <w:rsid w:val="00214862"/>
    <w:rsid w:val="0022712C"/>
    <w:rsid w:val="0023428F"/>
    <w:rsid w:val="002411A5"/>
    <w:rsid w:val="00247DFD"/>
    <w:rsid w:val="002504F0"/>
    <w:rsid w:val="00252406"/>
    <w:rsid w:val="002550D1"/>
    <w:rsid w:val="00255BE4"/>
    <w:rsid w:val="00257C2C"/>
    <w:rsid w:val="002636A5"/>
    <w:rsid w:val="0026394A"/>
    <w:rsid w:val="002765CD"/>
    <w:rsid w:val="00281D8C"/>
    <w:rsid w:val="0029022F"/>
    <w:rsid w:val="002957A3"/>
    <w:rsid w:val="00296772"/>
    <w:rsid w:val="002A27D7"/>
    <w:rsid w:val="002A7896"/>
    <w:rsid w:val="002B07E2"/>
    <w:rsid w:val="002B2D2E"/>
    <w:rsid w:val="002D3F79"/>
    <w:rsid w:val="002D51E0"/>
    <w:rsid w:val="002E0C33"/>
    <w:rsid w:val="002F52E8"/>
    <w:rsid w:val="00300181"/>
    <w:rsid w:val="00302FF1"/>
    <w:rsid w:val="00306BBB"/>
    <w:rsid w:val="00317CC5"/>
    <w:rsid w:val="003260C8"/>
    <w:rsid w:val="0032726C"/>
    <w:rsid w:val="003304DA"/>
    <w:rsid w:val="003305E5"/>
    <w:rsid w:val="00337389"/>
    <w:rsid w:val="00341C0D"/>
    <w:rsid w:val="003620DD"/>
    <w:rsid w:val="003741A3"/>
    <w:rsid w:val="00376AF7"/>
    <w:rsid w:val="00377B8B"/>
    <w:rsid w:val="00393E71"/>
    <w:rsid w:val="00394D54"/>
    <w:rsid w:val="00397106"/>
    <w:rsid w:val="003A0236"/>
    <w:rsid w:val="003A17FD"/>
    <w:rsid w:val="003A6B72"/>
    <w:rsid w:val="003B0228"/>
    <w:rsid w:val="003B3E10"/>
    <w:rsid w:val="003D017E"/>
    <w:rsid w:val="003D362B"/>
    <w:rsid w:val="003D54F0"/>
    <w:rsid w:val="003E361F"/>
    <w:rsid w:val="00406F41"/>
    <w:rsid w:val="004133AA"/>
    <w:rsid w:val="004202A0"/>
    <w:rsid w:val="00422C07"/>
    <w:rsid w:val="0042630B"/>
    <w:rsid w:val="0043292B"/>
    <w:rsid w:val="004449AD"/>
    <w:rsid w:val="004556DA"/>
    <w:rsid w:val="004609AA"/>
    <w:rsid w:val="004610BE"/>
    <w:rsid w:val="004614BD"/>
    <w:rsid w:val="004904A5"/>
    <w:rsid w:val="00493523"/>
    <w:rsid w:val="00493FEC"/>
    <w:rsid w:val="004B1683"/>
    <w:rsid w:val="004B1C82"/>
    <w:rsid w:val="004C1965"/>
    <w:rsid w:val="004D3ED8"/>
    <w:rsid w:val="004E664E"/>
    <w:rsid w:val="004F0903"/>
    <w:rsid w:val="004F5944"/>
    <w:rsid w:val="00507458"/>
    <w:rsid w:val="00511187"/>
    <w:rsid w:val="00521511"/>
    <w:rsid w:val="00531490"/>
    <w:rsid w:val="00552374"/>
    <w:rsid w:val="00552825"/>
    <w:rsid w:val="00557EC2"/>
    <w:rsid w:val="00560391"/>
    <w:rsid w:val="0056041E"/>
    <w:rsid w:val="00562219"/>
    <w:rsid w:val="00565583"/>
    <w:rsid w:val="00576425"/>
    <w:rsid w:val="00576AFD"/>
    <w:rsid w:val="005A4A91"/>
    <w:rsid w:val="005A7EFD"/>
    <w:rsid w:val="005B2145"/>
    <w:rsid w:val="005B617C"/>
    <w:rsid w:val="005C5390"/>
    <w:rsid w:val="005D194B"/>
    <w:rsid w:val="005D24A9"/>
    <w:rsid w:val="005E607C"/>
    <w:rsid w:val="005F0E6D"/>
    <w:rsid w:val="005F3BC9"/>
    <w:rsid w:val="00610257"/>
    <w:rsid w:val="00622BC1"/>
    <w:rsid w:val="0062417C"/>
    <w:rsid w:val="00626778"/>
    <w:rsid w:val="0065406B"/>
    <w:rsid w:val="006549EF"/>
    <w:rsid w:val="0065700B"/>
    <w:rsid w:val="006648AF"/>
    <w:rsid w:val="00664A20"/>
    <w:rsid w:val="00664D69"/>
    <w:rsid w:val="00674BC9"/>
    <w:rsid w:val="006801B4"/>
    <w:rsid w:val="006831C6"/>
    <w:rsid w:val="00693A49"/>
    <w:rsid w:val="006A0D36"/>
    <w:rsid w:val="006A2CEE"/>
    <w:rsid w:val="006B039D"/>
    <w:rsid w:val="006B612F"/>
    <w:rsid w:val="006B6368"/>
    <w:rsid w:val="006C1EEF"/>
    <w:rsid w:val="006C5F30"/>
    <w:rsid w:val="006D0842"/>
    <w:rsid w:val="006E5323"/>
    <w:rsid w:val="006E750A"/>
    <w:rsid w:val="006E7A97"/>
    <w:rsid w:val="006F66FB"/>
    <w:rsid w:val="00712B40"/>
    <w:rsid w:val="00712B53"/>
    <w:rsid w:val="00713F2F"/>
    <w:rsid w:val="007210FC"/>
    <w:rsid w:val="00760248"/>
    <w:rsid w:val="00764452"/>
    <w:rsid w:val="00773545"/>
    <w:rsid w:val="00773C3C"/>
    <w:rsid w:val="0078183F"/>
    <w:rsid w:val="00783C24"/>
    <w:rsid w:val="00785D3A"/>
    <w:rsid w:val="00785D4B"/>
    <w:rsid w:val="00792D62"/>
    <w:rsid w:val="00793F70"/>
    <w:rsid w:val="00794CD3"/>
    <w:rsid w:val="00796DCC"/>
    <w:rsid w:val="007A4AF7"/>
    <w:rsid w:val="007B7B51"/>
    <w:rsid w:val="007C723A"/>
    <w:rsid w:val="007D08F0"/>
    <w:rsid w:val="007D14EC"/>
    <w:rsid w:val="007D4818"/>
    <w:rsid w:val="007E33A3"/>
    <w:rsid w:val="007F5890"/>
    <w:rsid w:val="00800D7E"/>
    <w:rsid w:val="00801598"/>
    <w:rsid w:val="00811F4E"/>
    <w:rsid w:val="00813363"/>
    <w:rsid w:val="008151D5"/>
    <w:rsid w:val="00832387"/>
    <w:rsid w:val="0084303B"/>
    <w:rsid w:val="008439C7"/>
    <w:rsid w:val="00845477"/>
    <w:rsid w:val="00852BC5"/>
    <w:rsid w:val="0085466F"/>
    <w:rsid w:val="00863A32"/>
    <w:rsid w:val="008754C7"/>
    <w:rsid w:val="00877FA9"/>
    <w:rsid w:val="008811D8"/>
    <w:rsid w:val="00885C06"/>
    <w:rsid w:val="00893A8D"/>
    <w:rsid w:val="008B60D2"/>
    <w:rsid w:val="008C1D81"/>
    <w:rsid w:val="008D2CB5"/>
    <w:rsid w:val="008D5AA4"/>
    <w:rsid w:val="008E7D26"/>
    <w:rsid w:val="008F02C9"/>
    <w:rsid w:val="008F201D"/>
    <w:rsid w:val="008F394B"/>
    <w:rsid w:val="008F5A2B"/>
    <w:rsid w:val="009019CA"/>
    <w:rsid w:val="00904DD2"/>
    <w:rsid w:val="009056A3"/>
    <w:rsid w:val="009162EB"/>
    <w:rsid w:val="00917422"/>
    <w:rsid w:val="00926A69"/>
    <w:rsid w:val="00942F78"/>
    <w:rsid w:val="009638F1"/>
    <w:rsid w:val="00972B26"/>
    <w:rsid w:val="009771A1"/>
    <w:rsid w:val="00981AF5"/>
    <w:rsid w:val="00982461"/>
    <w:rsid w:val="009849A6"/>
    <w:rsid w:val="0098788D"/>
    <w:rsid w:val="00991F2A"/>
    <w:rsid w:val="009A4B02"/>
    <w:rsid w:val="009A7038"/>
    <w:rsid w:val="009C03C9"/>
    <w:rsid w:val="009C59B5"/>
    <w:rsid w:val="009C778F"/>
    <w:rsid w:val="009D312F"/>
    <w:rsid w:val="009E789C"/>
    <w:rsid w:val="009F430F"/>
    <w:rsid w:val="009F44E4"/>
    <w:rsid w:val="00A02907"/>
    <w:rsid w:val="00A03CAA"/>
    <w:rsid w:val="00A047A0"/>
    <w:rsid w:val="00A17319"/>
    <w:rsid w:val="00A21695"/>
    <w:rsid w:val="00A23BA1"/>
    <w:rsid w:val="00A32890"/>
    <w:rsid w:val="00A346DC"/>
    <w:rsid w:val="00A362CB"/>
    <w:rsid w:val="00A37060"/>
    <w:rsid w:val="00A4236A"/>
    <w:rsid w:val="00A6066E"/>
    <w:rsid w:val="00A6106E"/>
    <w:rsid w:val="00A63D8B"/>
    <w:rsid w:val="00A6589E"/>
    <w:rsid w:val="00A71425"/>
    <w:rsid w:val="00A7176E"/>
    <w:rsid w:val="00A80B69"/>
    <w:rsid w:val="00A83E58"/>
    <w:rsid w:val="00A8456B"/>
    <w:rsid w:val="00AA1EEE"/>
    <w:rsid w:val="00AA70C0"/>
    <w:rsid w:val="00AB4BC8"/>
    <w:rsid w:val="00AB7B87"/>
    <w:rsid w:val="00AC2306"/>
    <w:rsid w:val="00AC757C"/>
    <w:rsid w:val="00AD078E"/>
    <w:rsid w:val="00AD2C60"/>
    <w:rsid w:val="00AD43F5"/>
    <w:rsid w:val="00AF2A5C"/>
    <w:rsid w:val="00AF7F1A"/>
    <w:rsid w:val="00B01CCD"/>
    <w:rsid w:val="00B279A1"/>
    <w:rsid w:val="00B34A31"/>
    <w:rsid w:val="00B443E4"/>
    <w:rsid w:val="00B51405"/>
    <w:rsid w:val="00B5259C"/>
    <w:rsid w:val="00B577FE"/>
    <w:rsid w:val="00B635EA"/>
    <w:rsid w:val="00B91245"/>
    <w:rsid w:val="00B937A4"/>
    <w:rsid w:val="00B95D78"/>
    <w:rsid w:val="00BA080B"/>
    <w:rsid w:val="00BA0DA1"/>
    <w:rsid w:val="00BA139F"/>
    <w:rsid w:val="00BA4B5B"/>
    <w:rsid w:val="00BA4F0F"/>
    <w:rsid w:val="00BB007F"/>
    <w:rsid w:val="00BC249B"/>
    <w:rsid w:val="00BD45CC"/>
    <w:rsid w:val="00BE2CE8"/>
    <w:rsid w:val="00BE47B4"/>
    <w:rsid w:val="00BE5232"/>
    <w:rsid w:val="00BE6B1B"/>
    <w:rsid w:val="00BF5664"/>
    <w:rsid w:val="00C10D44"/>
    <w:rsid w:val="00C14597"/>
    <w:rsid w:val="00C273D2"/>
    <w:rsid w:val="00C32C3D"/>
    <w:rsid w:val="00C4651E"/>
    <w:rsid w:val="00C55C07"/>
    <w:rsid w:val="00C60E80"/>
    <w:rsid w:val="00C65344"/>
    <w:rsid w:val="00C72E53"/>
    <w:rsid w:val="00C83722"/>
    <w:rsid w:val="00C84D2C"/>
    <w:rsid w:val="00C909F9"/>
    <w:rsid w:val="00C93459"/>
    <w:rsid w:val="00C94791"/>
    <w:rsid w:val="00C947D1"/>
    <w:rsid w:val="00C96B64"/>
    <w:rsid w:val="00C96C6F"/>
    <w:rsid w:val="00CD3075"/>
    <w:rsid w:val="00CD68C8"/>
    <w:rsid w:val="00CD7063"/>
    <w:rsid w:val="00CE19AC"/>
    <w:rsid w:val="00CE2DCA"/>
    <w:rsid w:val="00CF649C"/>
    <w:rsid w:val="00D04919"/>
    <w:rsid w:val="00D10795"/>
    <w:rsid w:val="00D11AC8"/>
    <w:rsid w:val="00D12891"/>
    <w:rsid w:val="00D15EC7"/>
    <w:rsid w:val="00D20C6A"/>
    <w:rsid w:val="00D22F89"/>
    <w:rsid w:val="00D31D1A"/>
    <w:rsid w:val="00D345A8"/>
    <w:rsid w:val="00D50A96"/>
    <w:rsid w:val="00D55BB8"/>
    <w:rsid w:val="00D70E05"/>
    <w:rsid w:val="00D75BCC"/>
    <w:rsid w:val="00D81CE4"/>
    <w:rsid w:val="00D97E1C"/>
    <w:rsid w:val="00DB277C"/>
    <w:rsid w:val="00DB2F45"/>
    <w:rsid w:val="00DB41E9"/>
    <w:rsid w:val="00DC2395"/>
    <w:rsid w:val="00DC30F6"/>
    <w:rsid w:val="00DD089D"/>
    <w:rsid w:val="00DD66D7"/>
    <w:rsid w:val="00DD74FC"/>
    <w:rsid w:val="00DE3570"/>
    <w:rsid w:val="00E0187C"/>
    <w:rsid w:val="00E037E7"/>
    <w:rsid w:val="00E03C34"/>
    <w:rsid w:val="00E04437"/>
    <w:rsid w:val="00E07BBF"/>
    <w:rsid w:val="00E1400F"/>
    <w:rsid w:val="00E27194"/>
    <w:rsid w:val="00E32149"/>
    <w:rsid w:val="00E32EE9"/>
    <w:rsid w:val="00E3301E"/>
    <w:rsid w:val="00E332DD"/>
    <w:rsid w:val="00E63908"/>
    <w:rsid w:val="00E70C47"/>
    <w:rsid w:val="00E72C8D"/>
    <w:rsid w:val="00E81BBE"/>
    <w:rsid w:val="00EA3857"/>
    <w:rsid w:val="00EA4B8B"/>
    <w:rsid w:val="00EA576D"/>
    <w:rsid w:val="00EB4E07"/>
    <w:rsid w:val="00EC3ADB"/>
    <w:rsid w:val="00EC4605"/>
    <w:rsid w:val="00EC6BAE"/>
    <w:rsid w:val="00ED01CE"/>
    <w:rsid w:val="00EE2BD6"/>
    <w:rsid w:val="00EE714B"/>
    <w:rsid w:val="00EF2DEB"/>
    <w:rsid w:val="00F06C5E"/>
    <w:rsid w:val="00F100DC"/>
    <w:rsid w:val="00F1791B"/>
    <w:rsid w:val="00F27501"/>
    <w:rsid w:val="00F33554"/>
    <w:rsid w:val="00F35304"/>
    <w:rsid w:val="00F56A61"/>
    <w:rsid w:val="00F77E6D"/>
    <w:rsid w:val="00F80E70"/>
    <w:rsid w:val="00FA4A03"/>
    <w:rsid w:val="00FA7302"/>
    <w:rsid w:val="00FB590F"/>
    <w:rsid w:val="00FC2323"/>
    <w:rsid w:val="00FC7F2A"/>
    <w:rsid w:val="00FD2399"/>
    <w:rsid w:val="00FE2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Table Grid" w:lock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C2323"/>
    <w:pPr>
      <w:ind w:firstLine="709"/>
    </w:pPr>
    <w:rPr>
      <w:rFonts w:eastAsia="Times New Roman"/>
      <w:sz w:val="28"/>
      <w:szCs w:val="22"/>
      <w:lang w:eastAsia="en-US"/>
    </w:rPr>
  </w:style>
  <w:style w:type="paragraph" w:styleId="2">
    <w:name w:val="heading 2"/>
    <w:basedOn w:val="a"/>
    <w:link w:val="20"/>
    <w:qFormat/>
    <w:rsid w:val="009056A3"/>
    <w:pPr>
      <w:spacing w:before="100" w:beforeAutospacing="1" w:after="100" w:afterAutospacing="1"/>
      <w:ind w:firstLine="0"/>
      <w:outlineLvl w:val="1"/>
    </w:pPr>
    <w:rPr>
      <w:rFonts w:eastAsia="Calibri"/>
      <w:b/>
      <w:bCs/>
      <w:sz w:val="36"/>
      <w:szCs w:val="36"/>
      <w:lang w:eastAsia="ru-RU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header"/>
    <w:basedOn w:val="a"/>
    <w:link w:val="a4"/>
    <w:rsid w:val="00DB277C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locked/>
    <w:rsid w:val="00DB277C"/>
    <w:rPr>
      <w:rFonts w:eastAsia="Times New Roman" w:cs="Times New Roman"/>
    </w:rPr>
  </w:style>
  <w:style w:type="paragraph" w:styleId="a5">
    <w:name w:val="footer"/>
    <w:basedOn w:val="a"/>
    <w:link w:val="a6"/>
    <w:semiHidden/>
    <w:rsid w:val="00DB277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semiHidden/>
    <w:locked/>
    <w:rsid w:val="00DB277C"/>
    <w:rPr>
      <w:rFonts w:eastAsia="Times New Roman" w:cs="Times New Roman"/>
    </w:rPr>
  </w:style>
  <w:style w:type="character" w:customStyle="1" w:styleId="20">
    <w:name w:val="Заголовок 2 Знак"/>
    <w:basedOn w:val="a0"/>
    <w:link w:val="2"/>
    <w:locked/>
    <w:rsid w:val="009056A3"/>
    <w:rPr>
      <w:rFonts w:eastAsia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116EF8"/>
    <w:rPr>
      <w:rFonts w:cs="Times New Roman"/>
    </w:rPr>
  </w:style>
  <w:style w:type="character" w:styleId="a7">
    <w:name w:val="Hyperlink"/>
    <w:basedOn w:val="a0"/>
    <w:semiHidden/>
    <w:rsid w:val="00116EF8"/>
    <w:rPr>
      <w:rFonts w:cs="Times New Roman"/>
      <w:color w:val="0000FF"/>
      <w:u w:val="single"/>
    </w:rPr>
  </w:style>
  <w:style w:type="paragraph" w:customStyle="1" w:styleId="Default">
    <w:name w:val="Default"/>
    <w:rsid w:val="00C10D44"/>
    <w:pPr>
      <w:autoSpaceDE w:val="0"/>
      <w:autoSpaceDN w:val="0"/>
      <w:adjustRightInd w:val="0"/>
    </w:pPr>
    <w:rPr>
      <w:rFonts w:eastAsia="Times New Roman"/>
      <w:color w:val="000000"/>
      <w:sz w:val="24"/>
      <w:szCs w:val="24"/>
      <w:lang w:eastAsia="en-US"/>
    </w:rPr>
  </w:style>
  <w:style w:type="paragraph" w:customStyle="1" w:styleId="3">
    <w:name w:val="заголовок 3"/>
    <w:basedOn w:val="a"/>
    <w:next w:val="a"/>
    <w:rsid w:val="00166F54"/>
    <w:pPr>
      <w:keepNext/>
      <w:widowControl w:val="0"/>
      <w:spacing w:line="389" w:lineRule="auto"/>
      <w:ind w:firstLine="567"/>
      <w:jc w:val="both"/>
    </w:pPr>
    <w:rPr>
      <w:rFonts w:eastAsia="Calibri"/>
      <w:szCs w:val="20"/>
      <w:lang w:eastAsia="ru-RU"/>
    </w:rPr>
  </w:style>
  <w:style w:type="paragraph" w:styleId="a8">
    <w:name w:val="Normal (Web)"/>
    <w:basedOn w:val="a"/>
    <w:rsid w:val="0084303B"/>
    <w:pPr>
      <w:spacing w:before="100" w:beforeAutospacing="1" w:after="100" w:afterAutospacing="1"/>
      <w:ind w:firstLine="0"/>
    </w:pPr>
    <w:rPr>
      <w:rFonts w:eastAsia="Calibri"/>
      <w:sz w:val="24"/>
      <w:szCs w:val="24"/>
      <w:lang w:eastAsia="ru-RU"/>
    </w:rPr>
  </w:style>
  <w:style w:type="paragraph" w:customStyle="1" w:styleId="ListParagraph">
    <w:name w:val="List Paragraph"/>
    <w:basedOn w:val="a"/>
    <w:rsid w:val="00760248"/>
    <w:pPr>
      <w:spacing w:line="276" w:lineRule="auto"/>
      <w:ind w:left="720" w:firstLine="567"/>
      <w:jc w:val="both"/>
    </w:pPr>
    <w:rPr>
      <w:szCs w:val="28"/>
      <w:lang w:eastAsia="ru-RU"/>
    </w:rPr>
  </w:style>
  <w:style w:type="paragraph" w:styleId="a9">
    <w:name w:val="Balloon Text"/>
    <w:basedOn w:val="a"/>
    <w:link w:val="aa"/>
    <w:rsid w:val="004614BD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4614BD"/>
    <w:rPr>
      <w:rFonts w:ascii="Tahoma" w:eastAsia="Times New Roman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______Microsoft_Office_PowerPoint16.sldx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______Microsoft_Office_PowerPoint20.sldx"/><Relationship Id="rId50" Type="http://schemas.openxmlformats.org/officeDocument/2006/relationships/image" Target="media/image22.emf"/><Relationship Id="rId55" Type="http://schemas.openxmlformats.org/officeDocument/2006/relationships/package" Target="embeddings/______Microsoft_Office_PowerPoint24.sldx"/><Relationship Id="rId63" Type="http://schemas.openxmlformats.org/officeDocument/2006/relationships/package" Target="embeddings/______Microsoft_Office_PowerPoint28.sldx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1.sldx"/><Relationship Id="rId41" Type="http://schemas.openxmlformats.org/officeDocument/2006/relationships/package" Target="embeddings/______Microsoft_Office_PowerPoint17.sldx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17.emf"/><Relationship Id="rId45" Type="http://schemas.openxmlformats.org/officeDocument/2006/relationships/package" Target="embeddings/______Microsoft_Office_PowerPoint19.sldx"/><Relationship Id="rId53" Type="http://schemas.openxmlformats.org/officeDocument/2006/relationships/package" Target="embeddings/______Microsoft_Office_PowerPoint23.sldx"/><Relationship Id="rId58" Type="http://schemas.openxmlformats.org/officeDocument/2006/relationships/image" Target="media/image26.emf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______Microsoft_Office_PowerPoint21.sldx"/><Relationship Id="rId57" Type="http://schemas.openxmlformats.org/officeDocument/2006/relationships/package" Target="embeddings/______Microsoft_Office_PowerPoint25.sldx"/><Relationship Id="rId61" Type="http://schemas.openxmlformats.org/officeDocument/2006/relationships/package" Target="embeddings/______Microsoft_Office_PowerPoint27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Office_PowerPoint14.sldx"/><Relationship Id="rId43" Type="http://schemas.openxmlformats.org/officeDocument/2006/relationships/package" Target="embeddings/______Microsoft_Office_PowerPoint18.sldx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package" Target="embeddings/______Microsoft_Office_PowerPoint22.sldx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package" Target="embeddings/______Microsoft_Office_PowerPoint2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2E17F2F-CFFF-4E57-8C96-0E8B405653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3947</Words>
  <Characters>22500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Материалы к докладу</vt:lpstr>
    </vt:vector>
  </TitlesOfParts>
  <Company/>
  <LinksUpToDate>false</LinksUpToDate>
  <CharactersWithSpaces>26395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Материалы к докладу</dc:title>
  <dc:subject/>
  <dc:creator>G.V.Kostiuk</dc:creator>
  <cp:keywords/>
  <cp:lastModifiedBy>1</cp:lastModifiedBy>
  <cp:revision>2</cp:revision>
  <cp:lastPrinted>2016-03-01T13:49:00Z</cp:lastPrinted>
  <dcterms:created xsi:type="dcterms:W3CDTF">2016-03-03T09:52:00Z</dcterms:created>
  <dcterms:modified xsi:type="dcterms:W3CDTF">2016-03-03T09:52:00Z</dcterms:modified>
</cp:coreProperties>
</file>